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201F" w:rsidRPr="00692E25" w:rsidRDefault="002B44FD" w:rsidP="00692E2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ОБЛАСТНОЕ ГОСУДАРСТВЕННОЕ БЮДЖЕТНОЕ ПРОФЕССИОНАЛЬНОЕ ОБРАЗОВАТЕЛЬНОЕ УЧРЕЖДЕНИЕ</w:t>
      </w:r>
      <w:r w:rsidR="000245ED">
        <w:rPr>
          <w:rFonts w:ascii="Times New Roman" w:hAnsi="Times New Roman" w:cs="Times New Roman"/>
          <w:b/>
          <w:sz w:val="28"/>
          <w:szCs w:val="28"/>
        </w:rPr>
        <w:t xml:space="preserve"> «ПЛЕССКИЙ </w:t>
      </w:r>
      <w:r w:rsidR="00DC201F" w:rsidRPr="00692E25">
        <w:rPr>
          <w:rFonts w:ascii="Times New Roman" w:hAnsi="Times New Roman" w:cs="Times New Roman"/>
          <w:b/>
          <w:sz w:val="28"/>
          <w:szCs w:val="28"/>
        </w:rPr>
        <w:t>КОЛЛЕДЖ</w:t>
      </w:r>
      <w:r w:rsidR="000245ED">
        <w:rPr>
          <w:rFonts w:ascii="Times New Roman" w:hAnsi="Times New Roman" w:cs="Times New Roman"/>
          <w:b/>
          <w:sz w:val="28"/>
          <w:szCs w:val="28"/>
        </w:rPr>
        <w:t xml:space="preserve"> БИЗНЕСА И ТУРИЗМА</w:t>
      </w:r>
      <w:r w:rsidR="00DC201F" w:rsidRPr="00692E25">
        <w:rPr>
          <w:rFonts w:ascii="Times New Roman" w:hAnsi="Times New Roman" w:cs="Times New Roman"/>
          <w:b/>
          <w:sz w:val="28"/>
          <w:szCs w:val="28"/>
        </w:rPr>
        <w:t>»</w:t>
      </w:r>
    </w:p>
    <w:p w:rsidR="00DC201F" w:rsidRPr="00DC201F" w:rsidRDefault="00DC201F" w:rsidP="00DC201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C201F" w:rsidRDefault="00DC201F" w:rsidP="00DC201F">
      <w:pPr>
        <w:jc w:val="center"/>
        <w:rPr>
          <w:b/>
          <w:sz w:val="28"/>
          <w:szCs w:val="28"/>
        </w:rPr>
      </w:pPr>
    </w:p>
    <w:p w:rsidR="00DC201F" w:rsidRDefault="00DC201F" w:rsidP="00DC201F">
      <w:pPr>
        <w:jc w:val="center"/>
        <w:rPr>
          <w:sz w:val="28"/>
          <w:szCs w:val="28"/>
        </w:rPr>
      </w:pPr>
    </w:p>
    <w:p w:rsidR="00DC201F" w:rsidRDefault="00DC201F" w:rsidP="00DC201F">
      <w:pPr>
        <w:rPr>
          <w:b/>
          <w:sz w:val="28"/>
          <w:szCs w:val="28"/>
        </w:rPr>
      </w:pPr>
    </w:p>
    <w:p w:rsidR="00692E25" w:rsidRDefault="00692E25" w:rsidP="00692E2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92E25" w:rsidRDefault="00692E25" w:rsidP="00692E2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92E25" w:rsidRDefault="00692E25" w:rsidP="00692E2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92E25" w:rsidRDefault="00692E25" w:rsidP="00692E2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92E25" w:rsidRDefault="00692E25" w:rsidP="00692E2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92E25" w:rsidRDefault="00692E25" w:rsidP="00692E2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92E25" w:rsidRDefault="00692E25" w:rsidP="00692E2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92E25" w:rsidRDefault="00692E25" w:rsidP="00692E2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C201F" w:rsidRPr="00207A31" w:rsidRDefault="00DC201F" w:rsidP="00692E25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07A31">
        <w:rPr>
          <w:rFonts w:ascii="Times New Roman" w:hAnsi="Times New Roman" w:cs="Times New Roman"/>
          <w:b/>
          <w:sz w:val="32"/>
          <w:szCs w:val="32"/>
        </w:rPr>
        <w:t>Рабочая  программа</w:t>
      </w:r>
    </w:p>
    <w:p w:rsidR="00DC201F" w:rsidRPr="00207A31" w:rsidRDefault="00DC201F" w:rsidP="00692E25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207A31" w:rsidRPr="00207A31" w:rsidRDefault="00207A31" w:rsidP="00207A31">
      <w:pPr>
        <w:pStyle w:val="a3"/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</w:t>
      </w:r>
      <w:r w:rsidRPr="00207A31">
        <w:rPr>
          <w:rFonts w:ascii="Times New Roman" w:hAnsi="Times New Roman" w:cs="Times New Roman"/>
          <w:sz w:val="32"/>
          <w:szCs w:val="32"/>
        </w:rPr>
        <w:t>чебной дисциплины ОГСЭ.05</w:t>
      </w:r>
    </w:p>
    <w:p w:rsidR="00DC201F" w:rsidRPr="00207A31" w:rsidRDefault="00DC201F" w:rsidP="00207A31">
      <w:pPr>
        <w:pStyle w:val="a3"/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07A31">
        <w:rPr>
          <w:rFonts w:ascii="Times New Roman" w:hAnsi="Times New Roman" w:cs="Times New Roman"/>
          <w:sz w:val="32"/>
          <w:szCs w:val="32"/>
        </w:rPr>
        <w:t xml:space="preserve">  «Русский  язык  и  культура  речи»</w:t>
      </w:r>
    </w:p>
    <w:p w:rsidR="000245ED" w:rsidRPr="00207A31" w:rsidRDefault="00EA7CA5" w:rsidP="00207A31">
      <w:pPr>
        <w:pStyle w:val="a3"/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07A31">
        <w:rPr>
          <w:rFonts w:ascii="Times New Roman" w:hAnsi="Times New Roman" w:cs="Times New Roman"/>
          <w:sz w:val="32"/>
          <w:szCs w:val="32"/>
        </w:rPr>
        <w:t>для  специальности  38.02.04</w:t>
      </w:r>
      <w:r w:rsidR="00DC201F" w:rsidRPr="00207A31">
        <w:rPr>
          <w:rFonts w:ascii="Times New Roman" w:hAnsi="Times New Roman" w:cs="Times New Roman"/>
          <w:sz w:val="32"/>
          <w:szCs w:val="32"/>
        </w:rPr>
        <w:t xml:space="preserve"> </w:t>
      </w:r>
      <w:r w:rsidR="00761651" w:rsidRPr="00207A31">
        <w:rPr>
          <w:rFonts w:ascii="Times New Roman" w:hAnsi="Times New Roman" w:cs="Times New Roman"/>
          <w:sz w:val="32"/>
          <w:szCs w:val="32"/>
        </w:rPr>
        <w:t xml:space="preserve"> </w:t>
      </w:r>
    </w:p>
    <w:p w:rsidR="00207A31" w:rsidRDefault="00EA7CA5" w:rsidP="00207A31">
      <w:pPr>
        <w:pStyle w:val="a3"/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07A31">
        <w:rPr>
          <w:rFonts w:ascii="Times New Roman" w:hAnsi="Times New Roman" w:cs="Times New Roman"/>
          <w:sz w:val="32"/>
          <w:szCs w:val="32"/>
        </w:rPr>
        <w:t>«Коммерция</w:t>
      </w:r>
      <w:r w:rsidR="00207A31">
        <w:rPr>
          <w:rFonts w:ascii="Times New Roman" w:hAnsi="Times New Roman" w:cs="Times New Roman"/>
          <w:sz w:val="32"/>
          <w:szCs w:val="32"/>
        </w:rPr>
        <w:t xml:space="preserve"> (по отраслям)</w:t>
      </w:r>
      <w:r w:rsidR="00DC201F" w:rsidRPr="00207A31">
        <w:rPr>
          <w:rFonts w:ascii="Times New Roman" w:hAnsi="Times New Roman" w:cs="Times New Roman"/>
          <w:sz w:val="32"/>
          <w:szCs w:val="32"/>
        </w:rPr>
        <w:t>»</w:t>
      </w:r>
      <w:r w:rsidR="00207A31">
        <w:rPr>
          <w:rFonts w:ascii="Times New Roman" w:hAnsi="Times New Roman" w:cs="Times New Roman"/>
          <w:sz w:val="32"/>
          <w:szCs w:val="32"/>
        </w:rPr>
        <w:t>-</w:t>
      </w:r>
    </w:p>
    <w:p w:rsidR="00DC201F" w:rsidRPr="00207A31" w:rsidRDefault="00EA7CA5" w:rsidP="00207A31">
      <w:pPr>
        <w:pStyle w:val="a3"/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07A31">
        <w:rPr>
          <w:rFonts w:ascii="Times New Roman" w:hAnsi="Times New Roman" w:cs="Times New Roman"/>
          <w:sz w:val="32"/>
          <w:szCs w:val="32"/>
        </w:rPr>
        <w:t>базовый уровень</w:t>
      </w:r>
      <w:r w:rsidR="00207A31">
        <w:rPr>
          <w:rFonts w:ascii="Times New Roman" w:hAnsi="Times New Roman" w:cs="Times New Roman"/>
          <w:sz w:val="32"/>
          <w:szCs w:val="32"/>
        </w:rPr>
        <w:t xml:space="preserve"> подготовки</w:t>
      </w:r>
    </w:p>
    <w:p w:rsidR="00DC201F" w:rsidRPr="00207A31" w:rsidRDefault="00DC201F" w:rsidP="00207A31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C201F" w:rsidRPr="00DC201F" w:rsidRDefault="00DC201F" w:rsidP="00DC201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C201F" w:rsidRPr="00EE512B" w:rsidRDefault="00DC201F" w:rsidP="00DC201F">
      <w:pPr>
        <w:jc w:val="center"/>
        <w:rPr>
          <w:b/>
          <w:sz w:val="36"/>
          <w:szCs w:val="36"/>
        </w:rPr>
      </w:pPr>
    </w:p>
    <w:p w:rsidR="00DC201F" w:rsidRDefault="00DC201F" w:rsidP="00DC201F">
      <w:pPr>
        <w:jc w:val="center"/>
        <w:rPr>
          <w:b/>
          <w:sz w:val="28"/>
          <w:szCs w:val="28"/>
        </w:rPr>
      </w:pPr>
    </w:p>
    <w:p w:rsidR="00DC201F" w:rsidRDefault="00DC201F" w:rsidP="00DC201F">
      <w:pPr>
        <w:jc w:val="center"/>
        <w:rPr>
          <w:sz w:val="28"/>
          <w:szCs w:val="28"/>
        </w:rPr>
      </w:pPr>
    </w:p>
    <w:p w:rsidR="00DC201F" w:rsidRDefault="00DC201F" w:rsidP="00DC201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DC201F" w:rsidRDefault="00DC201F" w:rsidP="00DC201F">
      <w:pPr>
        <w:jc w:val="center"/>
        <w:rPr>
          <w:sz w:val="28"/>
          <w:szCs w:val="28"/>
        </w:rPr>
      </w:pPr>
    </w:p>
    <w:p w:rsidR="00DC201F" w:rsidRDefault="00207A31" w:rsidP="00207A3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C201F">
        <w:rPr>
          <w:sz w:val="28"/>
          <w:szCs w:val="28"/>
        </w:rPr>
        <w:t xml:space="preserve">               </w:t>
      </w:r>
    </w:p>
    <w:p w:rsidR="00DC201F" w:rsidRPr="00220462" w:rsidRDefault="00EA7CA5" w:rsidP="006975E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2017</w:t>
      </w:r>
      <w:r w:rsidR="00DC201F" w:rsidRPr="00220462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5B1367" w:rsidRPr="005B1367" w:rsidRDefault="005B1367" w:rsidP="00EA7CA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1367">
        <w:rPr>
          <w:rFonts w:ascii="Times New Roman" w:hAnsi="Times New Roman" w:cs="Times New Roman"/>
          <w:sz w:val="28"/>
          <w:szCs w:val="28"/>
        </w:rPr>
        <w:t>Рабоча</w:t>
      </w:r>
      <w:r w:rsidR="00EA7CA5">
        <w:rPr>
          <w:rFonts w:ascii="Times New Roman" w:hAnsi="Times New Roman" w:cs="Times New Roman"/>
          <w:sz w:val="28"/>
          <w:szCs w:val="28"/>
        </w:rPr>
        <w:t xml:space="preserve">я программа учебной дисциплины </w:t>
      </w:r>
      <w:r w:rsidRPr="005B1367">
        <w:rPr>
          <w:rFonts w:ascii="Times New Roman" w:hAnsi="Times New Roman" w:cs="Times New Roman"/>
          <w:sz w:val="28"/>
          <w:szCs w:val="28"/>
        </w:rPr>
        <w:t>разработана на основе Федерального государственного образовательного с</w:t>
      </w:r>
      <w:r w:rsidR="00EA7CA5">
        <w:rPr>
          <w:rFonts w:ascii="Times New Roman" w:hAnsi="Times New Roman" w:cs="Times New Roman"/>
          <w:sz w:val="28"/>
          <w:szCs w:val="28"/>
        </w:rPr>
        <w:t>тандарта по специальности 38.02.04 «Коммерция</w:t>
      </w:r>
      <w:r w:rsidR="00207A31">
        <w:rPr>
          <w:rFonts w:ascii="Times New Roman" w:hAnsi="Times New Roman" w:cs="Times New Roman"/>
          <w:sz w:val="28"/>
          <w:szCs w:val="28"/>
        </w:rPr>
        <w:t xml:space="preserve"> (по отраслям)</w:t>
      </w:r>
      <w:r w:rsidRPr="005B1367">
        <w:rPr>
          <w:rFonts w:ascii="Times New Roman" w:hAnsi="Times New Roman" w:cs="Times New Roman"/>
          <w:sz w:val="28"/>
          <w:szCs w:val="28"/>
        </w:rPr>
        <w:t>» среднего профессионального образования.</w:t>
      </w:r>
    </w:p>
    <w:p w:rsidR="005B1367" w:rsidRPr="005B1367" w:rsidRDefault="005B1367" w:rsidP="005B13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B1367" w:rsidRPr="005B1367" w:rsidRDefault="00A92AC9" w:rsidP="005B13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Организация-разработчик: ОГБ</w:t>
      </w:r>
      <w:r w:rsidR="00EA7CA5">
        <w:rPr>
          <w:rFonts w:ascii="Times New Roman" w:hAnsi="Times New Roman" w:cs="Times New Roman"/>
          <w:sz w:val="28"/>
          <w:szCs w:val="28"/>
        </w:rPr>
        <w:t xml:space="preserve">ПОУ </w:t>
      </w:r>
      <w:r>
        <w:rPr>
          <w:rFonts w:ascii="Times New Roman" w:hAnsi="Times New Roman" w:cs="Times New Roman"/>
          <w:sz w:val="28"/>
          <w:szCs w:val="28"/>
        </w:rPr>
        <w:t xml:space="preserve"> «Плесский </w:t>
      </w:r>
      <w:r w:rsidR="005B1367" w:rsidRPr="005B1367">
        <w:rPr>
          <w:rFonts w:ascii="Times New Roman" w:hAnsi="Times New Roman" w:cs="Times New Roman"/>
          <w:sz w:val="28"/>
          <w:szCs w:val="28"/>
        </w:rPr>
        <w:t xml:space="preserve"> колледж</w:t>
      </w:r>
      <w:r>
        <w:rPr>
          <w:rFonts w:ascii="Times New Roman" w:hAnsi="Times New Roman" w:cs="Times New Roman"/>
          <w:sz w:val="28"/>
          <w:szCs w:val="28"/>
        </w:rPr>
        <w:t xml:space="preserve"> бизнеса и туризма</w:t>
      </w:r>
      <w:r w:rsidR="005B1367" w:rsidRPr="005B1367">
        <w:rPr>
          <w:rFonts w:ascii="Times New Roman" w:hAnsi="Times New Roman" w:cs="Times New Roman"/>
          <w:sz w:val="28"/>
          <w:szCs w:val="28"/>
        </w:rPr>
        <w:t>».</w:t>
      </w:r>
    </w:p>
    <w:p w:rsidR="005B1367" w:rsidRPr="005B1367" w:rsidRDefault="005B1367" w:rsidP="005B13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B1367" w:rsidRPr="005B1367" w:rsidRDefault="005B1367" w:rsidP="005B13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B1367">
        <w:rPr>
          <w:rFonts w:ascii="Times New Roman" w:hAnsi="Times New Roman" w:cs="Times New Roman"/>
          <w:sz w:val="28"/>
          <w:szCs w:val="28"/>
        </w:rPr>
        <w:t>Разра</w:t>
      </w:r>
      <w:r w:rsidR="005B5921">
        <w:rPr>
          <w:rFonts w:ascii="Times New Roman" w:hAnsi="Times New Roman" w:cs="Times New Roman"/>
          <w:sz w:val="28"/>
          <w:szCs w:val="28"/>
        </w:rPr>
        <w:t>ботчик: Ребенко Е.С.</w:t>
      </w:r>
    </w:p>
    <w:p w:rsidR="005B1367" w:rsidRPr="005B1367" w:rsidRDefault="005B1367" w:rsidP="005B13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B1367" w:rsidRPr="005B1367" w:rsidRDefault="005B1367" w:rsidP="005B13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B1367">
        <w:rPr>
          <w:rFonts w:ascii="Times New Roman" w:hAnsi="Times New Roman" w:cs="Times New Roman"/>
          <w:sz w:val="28"/>
          <w:szCs w:val="28"/>
        </w:rPr>
        <w:t xml:space="preserve">Одобрена </w:t>
      </w:r>
      <w:r w:rsidR="002A3BFC">
        <w:rPr>
          <w:rFonts w:ascii="Times New Roman" w:hAnsi="Times New Roman" w:cs="Times New Roman"/>
          <w:sz w:val="28"/>
          <w:szCs w:val="28"/>
        </w:rPr>
        <w:t>Ц.К.</w:t>
      </w:r>
      <w:r w:rsidR="00D81419">
        <w:rPr>
          <w:rFonts w:ascii="Times New Roman" w:hAnsi="Times New Roman" w:cs="Times New Roman"/>
          <w:sz w:val="28"/>
          <w:szCs w:val="28"/>
        </w:rPr>
        <w:t xml:space="preserve"> общеобразовательных </w:t>
      </w:r>
      <w:r w:rsidRPr="005B1367">
        <w:rPr>
          <w:rFonts w:ascii="Times New Roman" w:hAnsi="Times New Roman" w:cs="Times New Roman"/>
          <w:sz w:val="28"/>
          <w:szCs w:val="28"/>
        </w:rPr>
        <w:t>дисциплин.</w:t>
      </w:r>
    </w:p>
    <w:p w:rsidR="005B1367" w:rsidRPr="005B1367" w:rsidRDefault="00207A31" w:rsidP="005B13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 1 от 31</w:t>
      </w:r>
      <w:r w:rsidR="002A4F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августа</w:t>
      </w:r>
      <w:r w:rsidR="00EA7CA5">
        <w:rPr>
          <w:rFonts w:ascii="Times New Roman" w:hAnsi="Times New Roman" w:cs="Times New Roman"/>
          <w:sz w:val="28"/>
          <w:szCs w:val="28"/>
        </w:rPr>
        <w:t xml:space="preserve"> 2017</w:t>
      </w:r>
      <w:r w:rsidR="002A4F0A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5B1367" w:rsidRPr="005B1367" w:rsidRDefault="005B1367" w:rsidP="005B13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B1367">
        <w:rPr>
          <w:rFonts w:ascii="Times New Roman" w:hAnsi="Times New Roman" w:cs="Times New Roman"/>
          <w:sz w:val="28"/>
          <w:szCs w:val="28"/>
        </w:rPr>
        <w:t>Председатель______________________</w:t>
      </w:r>
    </w:p>
    <w:p w:rsidR="005B1367" w:rsidRDefault="00A97E8E" w:rsidP="00A97E8E">
      <w:pPr>
        <w:pStyle w:val="a4"/>
        <w:autoSpaceDE w:val="0"/>
        <w:autoSpaceDN w:val="0"/>
        <w:adjustRightInd w:val="0"/>
        <w:ind w:left="36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</w:t>
      </w:r>
    </w:p>
    <w:p w:rsidR="005B1367" w:rsidRDefault="005B1367" w:rsidP="00A97E8E">
      <w:pPr>
        <w:pStyle w:val="a4"/>
        <w:autoSpaceDE w:val="0"/>
        <w:autoSpaceDN w:val="0"/>
        <w:adjustRightInd w:val="0"/>
        <w:ind w:left="360"/>
        <w:jc w:val="center"/>
        <w:rPr>
          <w:b/>
          <w:bCs/>
          <w:color w:val="000000"/>
          <w:sz w:val="28"/>
          <w:szCs w:val="28"/>
        </w:rPr>
      </w:pPr>
    </w:p>
    <w:p w:rsidR="005B1367" w:rsidRDefault="005B1367" w:rsidP="00A97E8E">
      <w:pPr>
        <w:pStyle w:val="a4"/>
        <w:autoSpaceDE w:val="0"/>
        <w:autoSpaceDN w:val="0"/>
        <w:adjustRightInd w:val="0"/>
        <w:ind w:left="360"/>
        <w:jc w:val="center"/>
        <w:rPr>
          <w:b/>
          <w:bCs/>
          <w:color w:val="000000"/>
          <w:sz w:val="28"/>
          <w:szCs w:val="28"/>
        </w:rPr>
      </w:pPr>
    </w:p>
    <w:p w:rsidR="005B1367" w:rsidRDefault="00A97E8E" w:rsidP="00A97E8E">
      <w:pPr>
        <w:pStyle w:val="a4"/>
        <w:autoSpaceDE w:val="0"/>
        <w:autoSpaceDN w:val="0"/>
        <w:adjustRightInd w:val="0"/>
        <w:ind w:left="36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</w:t>
      </w:r>
    </w:p>
    <w:p w:rsidR="005B1367" w:rsidRDefault="005B1367" w:rsidP="00A97E8E">
      <w:pPr>
        <w:pStyle w:val="a4"/>
        <w:autoSpaceDE w:val="0"/>
        <w:autoSpaceDN w:val="0"/>
        <w:adjustRightInd w:val="0"/>
        <w:ind w:left="360"/>
        <w:jc w:val="center"/>
        <w:rPr>
          <w:b/>
          <w:bCs/>
          <w:color w:val="000000"/>
          <w:sz w:val="28"/>
          <w:szCs w:val="28"/>
        </w:rPr>
      </w:pPr>
    </w:p>
    <w:p w:rsidR="006D697B" w:rsidRDefault="006D697B" w:rsidP="00A97E8E">
      <w:pPr>
        <w:pStyle w:val="a4"/>
        <w:autoSpaceDE w:val="0"/>
        <w:autoSpaceDN w:val="0"/>
        <w:adjustRightInd w:val="0"/>
        <w:ind w:left="360"/>
        <w:jc w:val="center"/>
        <w:rPr>
          <w:b/>
          <w:bCs/>
          <w:color w:val="000000"/>
          <w:sz w:val="28"/>
          <w:szCs w:val="28"/>
        </w:rPr>
      </w:pPr>
    </w:p>
    <w:p w:rsidR="006D697B" w:rsidRDefault="006D697B" w:rsidP="00A97E8E">
      <w:pPr>
        <w:pStyle w:val="a4"/>
        <w:autoSpaceDE w:val="0"/>
        <w:autoSpaceDN w:val="0"/>
        <w:adjustRightInd w:val="0"/>
        <w:ind w:left="360"/>
        <w:jc w:val="center"/>
        <w:rPr>
          <w:b/>
          <w:bCs/>
          <w:color w:val="000000"/>
          <w:sz w:val="28"/>
          <w:szCs w:val="28"/>
        </w:rPr>
      </w:pPr>
    </w:p>
    <w:p w:rsidR="006D697B" w:rsidRDefault="006D697B" w:rsidP="00A97E8E">
      <w:pPr>
        <w:pStyle w:val="a4"/>
        <w:autoSpaceDE w:val="0"/>
        <w:autoSpaceDN w:val="0"/>
        <w:adjustRightInd w:val="0"/>
        <w:ind w:left="360"/>
        <w:jc w:val="center"/>
        <w:rPr>
          <w:b/>
          <w:bCs/>
          <w:color w:val="000000"/>
          <w:sz w:val="28"/>
          <w:szCs w:val="28"/>
        </w:rPr>
      </w:pPr>
    </w:p>
    <w:p w:rsidR="006D697B" w:rsidRDefault="006D697B" w:rsidP="00A97E8E">
      <w:pPr>
        <w:pStyle w:val="a4"/>
        <w:autoSpaceDE w:val="0"/>
        <w:autoSpaceDN w:val="0"/>
        <w:adjustRightInd w:val="0"/>
        <w:ind w:left="360"/>
        <w:jc w:val="center"/>
        <w:rPr>
          <w:b/>
          <w:bCs/>
          <w:color w:val="000000"/>
          <w:sz w:val="28"/>
          <w:szCs w:val="28"/>
        </w:rPr>
      </w:pPr>
    </w:p>
    <w:p w:rsidR="006D697B" w:rsidRDefault="006D697B" w:rsidP="00A97E8E">
      <w:pPr>
        <w:pStyle w:val="a4"/>
        <w:autoSpaceDE w:val="0"/>
        <w:autoSpaceDN w:val="0"/>
        <w:adjustRightInd w:val="0"/>
        <w:ind w:left="360"/>
        <w:jc w:val="center"/>
        <w:rPr>
          <w:b/>
          <w:bCs/>
          <w:color w:val="000000"/>
          <w:sz w:val="28"/>
          <w:szCs w:val="28"/>
        </w:rPr>
      </w:pPr>
    </w:p>
    <w:p w:rsidR="006D697B" w:rsidRDefault="006D697B" w:rsidP="00A97E8E">
      <w:pPr>
        <w:pStyle w:val="a4"/>
        <w:autoSpaceDE w:val="0"/>
        <w:autoSpaceDN w:val="0"/>
        <w:adjustRightInd w:val="0"/>
        <w:ind w:left="360"/>
        <w:jc w:val="center"/>
        <w:rPr>
          <w:b/>
          <w:bCs/>
          <w:color w:val="000000"/>
          <w:sz w:val="28"/>
          <w:szCs w:val="28"/>
        </w:rPr>
      </w:pPr>
    </w:p>
    <w:p w:rsidR="006D697B" w:rsidRDefault="006D697B" w:rsidP="00A97E8E">
      <w:pPr>
        <w:pStyle w:val="a4"/>
        <w:autoSpaceDE w:val="0"/>
        <w:autoSpaceDN w:val="0"/>
        <w:adjustRightInd w:val="0"/>
        <w:ind w:left="360"/>
        <w:jc w:val="center"/>
        <w:rPr>
          <w:b/>
          <w:bCs/>
          <w:color w:val="000000"/>
          <w:sz w:val="28"/>
          <w:szCs w:val="28"/>
        </w:rPr>
      </w:pPr>
    </w:p>
    <w:p w:rsidR="006D697B" w:rsidRDefault="006D697B" w:rsidP="00A97E8E">
      <w:pPr>
        <w:pStyle w:val="a4"/>
        <w:autoSpaceDE w:val="0"/>
        <w:autoSpaceDN w:val="0"/>
        <w:adjustRightInd w:val="0"/>
        <w:ind w:left="360"/>
        <w:jc w:val="center"/>
        <w:rPr>
          <w:b/>
          <w:bCs/>
          <w:color w:val="000000"/>
          <w:sz w:val="28"/>
          <w:szCs w:val="28"/>
        </w:rPr>
      </w:pPr>
    </w:p>
    <w:p w:rsidR="006D697B" w:rsidRDefault="006D697B" w:rsidP="00A97E8E">
      <w:pPr>
        <w:pStyle w:val="a4"/>
        <w:autoSpaceDE w:val="0"/>
        <w:autoSpaceDN w:val="0"/>
        <w:adjustRightInd w:val="0"/>
        <w:ind w:left="360"/>
        <w:jc w:val="center"/>
        <w:rPr>
          <w:b/>
          <w:bCs/>
          <w:color w:val="000000"/>
          <w:sz w:val="28"/>
          <w:szCs w:val="28"/>
        </w:rPr>
      </w:pPr>
    </w:p>
    <w:p w:rsidR="006D697B" w:rsidRDefault="006D697B" w:rsidP="00A97E8E">
      <w:pPr>
        <w:pStyle w:val="a4"/>
        <w:autoSpaceDE w:val="0"/>
        <w:autoSpaceDN w:val="0"/>
        <w:adjustRightInd w:val="0"/>
        <w:ind w:left="360"/>
        <w:jc w:val="center"/>
        <w:rPr>
          <w:b/>
          <w:bCs/>
          <w:color w:val="000000"/>
          <w:sz w:val="28"/>
          <w:szCs w:val="28"/>
        </w:rPr>
      </w:pPr>
    </w:p>
    <w:p w:rsidR="006D697B" w:rsidRDefault="006D697B" w:rsidP="00A97E8E">
      <w:pPr>
        <w:pStyle w:val="a4"/>
        <w:autoSpaceDE w:val="0"/>
        <w:autoSpaceDN w:val="0"/>
        <w:adjustRightInd w:val="0"/>
        <w:ind w:left="360"/>
        <w:jc w:val="center"/>
        <w:rPr>
          <w:b/>
          <w:bCs/>
          <w:color w:val="000000"/>
          <w:sz w:val="28"/>
          <w:szCs w:val="28"/>
        </w:rPr>
      </w:pPr>
    </w:p>
    <w:p w:rsidR="005B1367" w:rsidRDefault="005B1367" w:rsidP="00A97E8E">
      <w:pPr>
        <w:pStyle w:val="a4"/>
        <w:autoSpaceDE w:val="0"/>
        <w:autoSpaceDN w:val="0"/>
        <w:adjustRightInd w:val="0"/>
        <w:ind w:left="360"/>
        <w:jc w:val="center"/>
        <w:rPr>
          <w:b/>
          <w:bCs/>
          <w:color w:val="000000"/>
          <w:sz w:val="28"/>
          <w:szCs w:val="28"/>
        </w:rPr>
      </w:pPr>
    </w:p>
    <w:p w:rsidR="005B1367" w:rsidRDefault="005B1367" w:rsidP="00A97E8E">
      <w:pPr>
        <w:pStyle w:val="a4"/>
        <w:autoSpaceDE w:val="0"/>
        <w:autoSpaceDN w:val="0"/>
        <w:adjustRightInd w:val="0"/>
        <w:ind w:left="360"/>
        <w:jc w:val="center"/>
        <w:rPr>
          <w:b/>
          <w:bCs/>
          <w:color w:val="000000"/>
          <w:sz w:val="28"/>
          <w:szCs w:val="28"/>
        </w:rPr>
      </w:pPr>
    </w:p>
    <w:p w:rsidR="005B1367" w:rsidRDefault="005B1367" w:rsidP="00A97E8E">
      <w:pPr>
        <w:pStyle w:val="a4"/>
        <w:autoSpaceDE w:val="0"/>
        <w:autoSpaceDN w:val="0"/>
        <w:adjustRightInd w:val="0"/>
        <w:ind w:left="360"/>
        <w:jc w:val="center"/>
        <w:rPr>
          <w:b/>
          <w:bCs/>
          <w:color w:val="000000"/>
          <w:sz w:val="28"/>
          <w:szCs w:val="28"/>
        </w:rPr>
      </w:pPr>
    </w:p>
    <w:p w:rsidR="005B1367" w:rsidRDefault="005B1367" w:rsidP="00A97E8E">
      <w:pPr>
        <w:pStyle w:val="a4"/>
        <w:autoSpaceDE w:val="0"/>
        <w:autoSpaceDN w:val="0"/>
        <w:adjustRightInd w:val="0"/>
        <w:ind w:left="360"/>
        <w:jc w:val="center"/>
        <w:rPr>
          <w:b/>
          <w:bCs/>
          <w:color w:val="000000"/>
          <w:sz w:val="28"/>
          <w:szCs w:val="28"/>
        </w:rPr>
      </w:pPr>
    </w:p>
    <w:p w:rsidR="005B1367" w:rsidRDefault="005B1367" w:rsidP="00A97E8E">
      <w:pPr>
        <w:pStyle w:val="a4"/>
        <w:autoSpaceDE w:val="0"/>
        <w:autoSpaceDN w:val="0"/>
        <w:adjustRightInd w:val="0"/>
        <w:ind w:left="360"/>
        <w:jc w:val="center"/>
        <w:rPr>
          <w:b/>
          <w:bCs/>
          <w:color w:val="000000"/>
          <w:sz w:val="28"/>
          <w:szCs w:val="28"/>
        </w:rPr>
      </w:pPr>
    </w:p>
    <w:p w:rsidR="005B1367" w:rsidRDefault="005B1367" w:rsidP="00A97E8E">
      <w:pPr>
        <w:pStyle w:val="a4"/>
        <w:autoSpaceDE w:val="0"/>
        <w:autoSpaceDN w:val="0"/>
        <w:adjustRightInd w:val="0"/>
        <w:ind w:left="360"/>
        <w:jc w:val="center"/>
        <w:rPr>
          <w:b/>
          <w:bCs/>
          <w:color w:val="000000"/>
          <w:sz w:val="28"/>
          <w:szCs w:val="28"/>
        </w:rPr>
      </w:pPr>
    </w:p>
    <w:p w:rsidR="005B1367" w:rsidRDefault="005B1367" w:rsidP="00A97E8E">
      <w:pPr>
        <w:pStyle w:val="a4"/>
        <w:autoSpaceDE w:val="0"/>
        <w:autoSpaceDN w:val="0"/>
        <w:adjustRightInd w:val="0"/>
        <w:ind w:left="360"/>
        <w:jc w:val="center"/>
        <w:rPr>
          <w:b/>
          <w:bCs/>
          <w:color w:val="000000"/>
          <w:sz w:val="28"/>
          <w:szCs w:val="28"/>
        </w:rPr>
      </w:pPr>
    </w:p>
    <w:p w:rsidR="005B1367" w:rsidRDefault="005B1367" w:rsidP="00A97E8E">
      <w:pPr>
        <w:pStyle w:val="a4"/>
        <w:autoSpaceDE w:val="0"/>
        <w:autoSpaceDN w:val="0"/>
        <w:adjustRightInd w:val="0"/>
        <w:ind w:left="360"/>
        <w:jc w:val="center"/>
        <w:rPr>
          <w:b/>
          <w:bCs/>
          <w:color w:val="000000"/>
          <w:sz w:val="28"/>
          <w:szCs w:val="28"/>
        </w:rPr>
      </w:pPr>
    </w:p>
    <w:p w:rsidR="00A92AC9" w:rsidRDefault="00A92AC9" w:rsidP="00A97E8E">
      <w:pPr>
        <w:pStyle w:val="a4"/>
        <w:autoSpaceDE w:val="0"/>
        <w:autoSpaceDN w:val="0"/>
        <w:adjustRightInd w:val="0"/>
        <w:ind w:left="360"/>
        <w:jc w:val="center"/>
        <w:rPr>
          <w:b/>
          <w:bCs/>
          <w:color w:val="000000"/>
          <w:sz w:val="28"/>
          <w:szCs w:val="28"/>
        </w:rPr>
      </w:pPr>
    </w:p>
    <w:p w:rsidR="00A92AC9" w:rsidRDefault="00A92AC9" w:rsidP="00A97E8E">
      <w:pPr>
        <w:pStyle w:val="a4"/>
        <w:autoSpaceDE w:val="0"/>
        <w:autoSpaceDN w:val="0"/>
        <w:adjustRightInd w:val="0"/>
        <w:ind w:left="360"/>
        <w:jc w:val="center"/>
        <w:rPr>
          <w:b/>
          <w:bCs/>
          <w:color w:val="000000"/>
          <w:sz w:val="28"/>
          <w:szCs w:val="28"/>
        </w:rPr>
      </w:pPr>
    </w:p>
    <w:p w:rsidR="00A92AC9" w:rsidRDefault="00A92AC9" w:rsidP="00A97E8E">
      <w:pPr>
        <w:pStyle w:val="a4"/>
        <w:autoSpaceDE w:val="0"/>
        <w:autoSpaceDN w:val="0"/>
        <w:adjustRightInd w:val="0"/>
        <w:ind w:left="360"/>
        <w:jc w:val="center"/>
        <w:rPr>
          <w:b/>
          <w:bCs/>
          <w:color w:val="000000"/>
          <w:sz w:val="28"/>
          <w:szCs w:val="28"/>
        </w:rPr>
      </w:pPr>
    </w:p>
    <w:p w:rsidR="00A92AC9" w:rsidRDefault="00A92AC9" w:rsidP="00A97E8E">
      <w:pPr>
        <w:pStyle w:val="a4"/>
        <w:autoSpaceDE w:val="0"/>
        <w:autoSpaceDN w:val="0"/>
        <w:adjustRightInd w:val="0"/>
        <w:ind w:left="360"/>
        <w:jc w:val="center"/>
        <w:rPr>
          <w:b/>
          <w:bCs/>
          <w:color w:val="000000"/>
          <w:sz w:val="28"/>
          <w:szCs w:val="28"/>
        </w:rPr>
      </w:pPr>
    </w:p>
    <w:p w:rsidR="00A92AC9" w:rsidRDefault="00A92AC9" w:rsidP="00A97E8E">
      <w:pPr>
        <w:pStyle w:val="a4"/>
        <w:autoSpaceDE w:val="0"/>
        <w:autoSpaceDN w:val="0"/>
        <w:adjustRightInd w:val="0"/>
        <w:ind w:left="360"/>
        <w:jc w:val="center"/>
        <w:rPr>
          <w:b/>
          <w:bCs/>
          <w:color w:val="000000"/>
          <w:sz w:val="28"/>
          <w:szCs w:val="28"/>
        </w:rPr>
      </w:pPr>
    </w:p>
    <w:p w:rsidR="00A92AC9" w:rsidRDefault="00A92AC9" w:rsidP="00A97E8E">
      <w:pPr>
        <w:pStyle w:val="a4"/>
        <w:autoSpaceDE w:val="0"/>
        <w:autoSpaceDN w:val="0"/>
        <w:adjustRightInd w:val="0"/>
        <w:ind w:left="360"/>
        <w:jc w:val="center"/>
        <w:rPr>
          <w:b/>
          <w:bCs/>
          <w:color w:val="000000"/>
          <w:sz w:val="28"/>
          <w:szCs w:val="28"/>
        </w:rPr>
      </w:pPr>
    </w:p>
    <w:p w:rsidR="00A92AC9" w:rsidRDefault="00A92AC9" w:rsidP="00A97E8E">
      <w:pPr>
        <w:pStyle w:val="a4"/>
        <w:autoSpaceDE w:val="0"/>
        <w:autoSpaceDN w:val="0"/>
        <w:adjustRightInd w:val="0"/>
        <w:ind w:left="360"/>
        <w:jc w:val="center"/>
        <w:rPr>
          <w:b/>
          <w:bCs/>
          <w:color w:val="000000"/>
          <w:sz w:val="28"/>
          <w:szCs w:val="28"/>
        </w:rPr>
      </w:pPr>
    </w:p>
    <w:p w:rsidR="00D81419" w:rsidRDefault="003202FA" w:rsidP="003202FA">
      <w:pPr>
        <w:pStyle w:val="a4"/>
        <w:autoSpaceDE w:val="0"/>
        <w:autoSpaceDN w:val="0"/>
        <w:adjustRightInd w:val="0"/>
        <w:ind w:left="36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</w:t>
      </w:r>
    </w:p>
    <w:p w:rsidR="00A97E8E" w:rsidRDefault="00D81419" w:rsidP="003202FA">
      <w:pPr>
        <w:pStyle w:val="a4"/>
        <w:autoSpaceDE w:val="0"/>
        <w:autoSpaceDN w:val="0"/>
        <w:adjustRightInd w:val="0"/>
        <w:ind w:left="36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</w:t>
      </w:r>
      <w:r w:rsidR="003202FA">
        <w:rPr>
          <w:b/>
          <w:bCs/>
          <w:color w:val="000000"/>
          <w:sz w:val="28"/>
          <w:szCs w:val="28"/>
        </w:rPr>
        <w:t xml:space="preserve"> </w:t>
      </w:r>
      <w:r w:rsidR="00A97E8E">
        <w:rPr>
          <w:b/>
          <w:bCs/>
          <w:color w:val="000000"/>
          <w:sz w:val="28"/>
          <w:szCs w:val="28"/>
        </w:rPr>
        <w:t xml:space="preserve">  </w:t>
      </w:r>
      <w:r w:rsidR="00A97E8E" w:rsidRPr="009370FE">
        <w:rPr>
          <w:b/>
          <w:bCs/>
          <w:color w:val="000000"/>
          <w:sz w:val="28"/>
          <w:szCs w:val="28"/>
        </w:rPr>
        <w:t>Содержание</w:t>
      </w:r>
      <w:r w:rsidR="00A97E8E">
        <w:rPr>
          <w:b/>
          <w:bCs/>
          <w:color w:val="000000"/>
          <w:sz w:val="28"/>
          <w:szCs w:val="28"/>
        </w:rPr>
        <w:t xml:space="preserve">                                                            </w:t>
      </w:r>
      <w:r w:rsidR="003202FA">
        <w:rPr>
          <w:b/>
          <w:bCs/>
          <w:color w:val="000000"/>
          <w:sz w:val="28"/>
          <w:szCs w:val="28"/>
        </w:rPr>
        <w:t xml:space="preserve">            </w:t>
      </w:r>
      <w:r w:rsidR="00A97E8E">
        <w:rPr>
          <w:b/>
          <w:bCs/>
          <w:color w:val="000000"/>
          <w:sz w:val="28"/>
          <w:szCs w:val="28"/>
        </w:rPr>
        <w:t xml:space="preserve"> стр.</w:t>
      </w:r>
    </w:p>
    <w:p w:rsidR="00A97E8E" w:rsidRPr="009370FE" w:rsidRDefault="00A97E8E" w:rsidP="00A97E8E">
      <w:pPr>
        <w:pStyle w:val="a4"/>
        <w:autoSpaceDE w:val="0"/>
        <w:autoSpaceDN w:val="0"/>
        <w:adjustRightInd w:val="0"/>
        <w:ind w:left="360"/>
        <w:jc w:val="center"/>
        <w:rPr>
          <w:b/>
          <w:bCs/>
          <w:color w:val="000000"/>
          <w:sz w:val="28"/>
          <w:szCs w:val="28"/>
        </w:rPr>
      </w:pPr>
    </w:p>
    <w:p w:rsidR="007751CA" w:rsidRDefault="00A97E8E" w:rsidP="00A97E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1.</w:t>
      </w:r>
      <w:r w:rsidRPr="00395E48">
        <w:rPr>
          <w:rFonts w:ascii="Times New Roman" w:hAnsi="Times New Roman"/>
          <w:bCs/>
          <w:color w:val="000000"/>
          <w:sz w:val="28"/>
          <w:szCs w:val="28"/>
        </w:rPr>
        <w:t>Паспорт рабочей программы учебной дисциплины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  </w:t>
      </w:r>
    </w:p>
    <w:p w:rsidR="00A97E8E" w:rsidRPr="00395E48" w:rsidRDefault="007751CA" w:rsidP="00A97E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«Русский язык и культура речи»                                      </w:t>
      </w:r>
      <w:r w:rsidR="00A97E8E">
        <w:rPr>
          <w:rFonts w:ascii="Times New Roman" w:hAnsi="Times New Roman"/>
          <w:bCs/>
          <w:color w:val="000000"/>
          <w:sz w:val="28"/>
          <w:szCs w:val="28"/>
        </w:rPr>
        <w:t xml:space="preserve">                            4-5</w:t>
      </w:r>
    </w:p>
    <w:p w:rsidR="00A97E8E" w:rsidRPr="00395E48" w:rsidRDefault="00A97E8E" w:rsidP="00A97E8E">
      <w:pPr>
        <w:pStyle w:val="a4"/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</w:p>
    <w:p w:rsidR="007751CA" w:rsidRDefault="00A97E8E" w:rsidP="00A97E8E">
      <w:pPr>
        <w:pStyle w:val="a4"/>
        <w:autoSpaceDE w:val="0"/>
        <w:autoSpaceDN w:val="0"/>
        <w:adjustRightInd w:val="0"/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Pr="00395E48">
        <w:rPr>
          <w:color w:val="000000"/>
          <w:sz w:val="28"/>
          <w:szCs w:val="28"/>
        </w:rPr>
        <w:t>Структура и содержание учебной дисциплины</w:t>
      </w:r>
      <w:r>
        <w:rPr>
          <w:color w:val="000000"/>
          <w:sz w:val="28"/>
          <w:szCs w:val="28"/>
        </w:rPr>
        <w:t xml:space="preserve">      </w:t>
      </w:r>
    </w:p>
    <w:p w:rsidR="00A97E8E" w:rsidRPr="00395E48" w:rsidRDefault="007751CA" w:rsidP="00A97E8E">
      <w:pPr>
        <w:pStyle w:val="a4"/>
        <w:autoSpaceDE w:val="0"/>
        <w:autoSpaceDN w:val="0"/>
        <w:adjustRightInd w:val="0"/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«Русский язык и культура речи»                                 </w:t>
      </w:r>
      <w:r w:rsidR="00A97E8E">
        <w:rPr>
          <w:color w:val="000000"/>
          <w:sz w:val="28"/>
          <w:szCs w:val="28"/>
        </w:rPr>
        <w:t xml:space="preserve">  </w:t>
      </w:r>
      <w:r w:rsidR="00017DC3">
        <w:rPr>
          <w:color w:val="000000"/>
          <w:sz w:val="28"/>
          <w:szCs w:val="28"/>
        </w:rPr>
        <w:t xml:space="preserve">                               6</w:t>
      </w:r>
      <w:r w:rsidR="00A97E8E">
        <w:rPr>
          <w:color w:val="000000"/>
          <w:sz w:val="28"/>
          <w:szCs w:val="28"/>
        </w:rPr>
        <w:t>-11</w:t>
      </w:r>
    </w:p>
    <w:p w:rsidR="00A97E8E" w:rsidRPr="00395E48" w:rsidRDefault="00A97E8E" w:rsidP="00A97E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7751CA" w:rsidRDefault="00A97E8E" w:rsidP="00A97E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95E48">
        <w:rPr>
          <w:rFonts w:ascii="Times New Roman" w:hAnsi="Times New Roman"/>
          <w:color w:val="000000"/>
          <w:sz w:val="28"/>
          <w:szCs w:val="28"/>
        </w:rPr>
        <w:t>3</w:t>
      </w:r>
      <w:r w:rsidRPr="00395E48">
        <w:rPr>
          <w:rFonts w:ascii="Times New Roman" w:hAnsi="Times New Roman"/>
          <w:color w:val="000000"/>
          <w:sz w:val="24"/>
          <w:szCs w:val="24"/>
        </w:rPr>
        <w:t>.</w:t>
      </w:r>
      <w:r w:rsidRPr="00395E48">
        <w:rPr>
          <w:rFonts w:ascii="Times New Roman" w:hAnsi="Times New Roman"/>
          <w:color w:val="000000"/>
          <w:sz w:val="28"/>
          <w:szCs w:val="28"/>
        </w:rPr>
        <w:t>Условия реализации учебной дисциплины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751CA">
        <w:rPr>
          <w:rFonts w:ascii="Times New Roman" w:hAnsi="Times New Roman"/>
          <w:color w:val="000000"/>
          <w:sz w:val="28"/>
          <w:szCs w:val="28"/>
        </w:rPr>
        <w:t xml:space="preserve">«Русский язык </w:t>
      </w:r>
    </w:p>
    <w:p w:rsidR="00A97E8E" w:rsidRPr="00395E48" w:rsidRDefault="007751CA" w:rsidP="00A97E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 культура речи»</w:t>
      </w:r>
      <w:r w:rsidR="00A97E8E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</w:t>
      </w:r>
      <w:r w:rsidR="00A97E8E">
        <w:rPr>
          <w:rFonts w:ascii="Times New Roman" w:hAnsi="Times New Roman"/>
          <w:color w:val="000000"/>
          <w:sz w:val="28"/>
          <w:szCs w:val="28"/>
        </w:rPr>
        <w:t>12</w:t>
      </w:r>
    </w:p>
    <w:p w:rsidR="00A97E8E" w:rsidRPr="00395E48" w:rsidRDefault="00A97E8E" w:rsidP="00A97E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6E4667" w:rsidRDefault="00A97E8E" w:rsidP="00A97E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95E48">
        <w:rPr>
          <w:rFonts w:ascii="Times New Roman" w:hAnsi="Times New Roman"/>
          <w:color w:val="000000"/>
          <w:sz w:val="28"/>
          <w:szCs w:val="28"/>
        </w:rPr>
        <w:t>4.Контроль и оценка результатов освоения учебной дисциплины</w:t>
      </w:r>
    </w:p>
    <w:p w:rsidR="00A97E8E" w:rsidRPr="00395E48" w:rsidRDefault="006E4667" w:rsidP="00A97E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«Русский язык и культура речи»                                                       </w:t>
      </w:r>
      <w:r w:rsidR="00A97E8E">
        <w:rPr>
          <w:rFonts w:ascii="Times New Roman" w:hAnsi="Times New Roman"/>
          <w:color w:val="000000"/>
          <w:sz w:val="28"/>
          <w:szCs w:val="28"/>
        </w:rPr>
        <w:t xml:space="preserve">          13-14</w:t>
      </w:r>
    </w:p>
    <w:p w:rsidR="00A97E8E" w:rsidRPr="00395E48" w:rsidRDefault="00A97E8E" w:rsidP="00A97E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A97E8E" w:rsidRDefault="00A97E8E" w:rsidP="00DC201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7E8E" w:rsidRDefault="00A97E8E" w:rsidP="00DC201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7E8E" w:rsidRDefault="00A97E8E" w:rsidP="00DC201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7E8E" w:rsidRDefault="00A97E8E" w:rsidP="00DC201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7E8E" w:rsidRDefault="00A97E8E" w:rsidP="00DC201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7E8E" w:rsidRDefault="00A97E8E" w:rsidP="00DC201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7E8E" w:rsidRDefault="00A97E8E" w:rsidP="00DC201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7E8E" w:rsidRDefault="00A97E8E" w:rsidP="00DC201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7E8E" w:rsidRDefault="00A97E8E" w:rsidP="00DC201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7E8E" w:rsidRDefault="00A97E8E" w:rsidP="00DC201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7E8E" w:rsidRDefault="00A97E8E" w:rsidP="00DC201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7E8E" w:rsidRDefault="00A97E8E" w:rsidP="00DC201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7E8E" w:rsidRDefault="00A97E8E" w:rsidP="00DC201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7E8E" w:rsidRDefault="00A97E8E" w:rsidP="00DC201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7E8E" w:rsidRDefault="00A97E8E" w:rsidP="00DC201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7E8E" w:rsidRDefault="00A97E8E" w:rsidP="00DC201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7E8E" w:rsidRDefault="00A97E8E" w:rsidP="00DC201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7E8E" w:rsidRDefault="00A97E8E" w:rsidP="00DC201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7E8E" w:rsidRDefault="00A97E8E" w:rsidP="00DC201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7E8E" w:rsidRDefault="00A97E8E" w:rsidP="00DC201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7E8E" w:rsidRDefault="00A97E8E" w:rsidP="00DC201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7E8E" w:rsidRDefault="00A97E8E" w:rsidP="00DC201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7E8E" w:rsidRDefault="00A97E8E" w:rsidP="00DC201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7E8E" w:rsidRDefault="00A97E8E" w:rsidP="00DC201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7E8E" w:rsidRDefault="00A97E8E" w:rsidP="00DC201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7E8E" w:rsidRDefault="00A97E8E" w:rsidP="00DC201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7E8E" w:rsidRDefault="00A97E8E" w:rsidP="00DC201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7E8E" w:rsidRDefault="00A97E8E" w:rsidP="00DC201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7E8E" w:rsidRDefault="00A97E8E" w:rsidP="00207A3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E48B1" w:rsidRPr="004E48B1" w:rsidRDefault="004E48B1" w:rsidP="004E48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E48B1" w:rsidRPr="004E48B1" w:rsidRDefault="004E48B1" w:rsidP="004E48B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48B1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4E48B1">
        <w:rPr>
          <w:rFonts w:ascii="Times New Roman" w:hAnsi="Times New Roman" w:cs="Times New Roman"/>
          <w:b/>
          <w:sz w:val="28"/>
          <w:szCs w:val="28"/>
        </w:rPr>
        <w:t xml:space="preserve">. Паспорт  </w:t>
      </w:r>
      <w:r w:rsidR="00207A31">
        <w:rPr>
          <w:rFonts w:ascii="Times New Roman" w:hAnsi="Times New Roman" w:cs="Times New Roman"/>
          <w:b/>
          <w:sz w:val="28"/>
          <w:szCs w:val="28"/>
        </w:rPr>
        <w:t xml:space="preserve">рабочей </w:t>
      </w:r>
      <w:r w:rsidRPr="004E48B1">
        <w:rPr>
          <w:rFonts w:ascii="Times New Roman" w:hAnsi="Times New Roman" w:cs="Times New Roman"/>
          <w:b/>
          <w:sz w:val="28"/>
          <w:szCs w:val="28"/>
        </w:rPr>
        <w:t>программы учебной дисциплины.</w:t>
      </w:r>
    </w:p>
    <w:p w:rsidR="004E48B1" w:rsidRPr="004E48B1" w:rsidRDefault="004E48B1" w:rsidP="004E48B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48B1">
        <w:rPr>
          <w:rFonts w:ascii="Times New Roman" w:hAnsi="Times New Roman" w:cs="Times New Roman"/>
          <w:b/>
          <w:sz w:val="28"/>
          <w:szCs w:val="28"/>
        </w:rPr>
        <w:t>«Русский  язык  и  культура  речи»</w:t>
      </w:r>
    </w:p>
    <w:p w:rsidR="004E48B1" w:rsidRPr="004E48B1" w:rsidRDefault="004E48B1" w:rsidP="004E48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E48B1" w:rsidRPr="00614FAF" w:rsidRDefault="004E48B1" w:rsidP="004E48B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4FAF">
        <w:rPr>
          <w:rFonts w:ascii="Times New Roman" w:hAnsi="Times New Roman" w:cs="Times New Roman"/>
          <w:b/>
          <w:sz w:val="28"/>
          <w:szCs w:val="28"/>
        </w:rPr>
        <w:t xml:space="preserve">1.1.  Область  применения  рабочей  программы. </w:t>
      </w:r>
    </w:p>
    <w:p w:rsidR="004E48B1" w:rsidRPr="004E48B1" w:rsidRDefault="004E48B1" w:rsidP="004E48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E48B1" w:rsidRPr="004E48B1" w:rsidRDefault="008D4867" w:rsidP="004E48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Рабочая </w:t>
      </w:r>
      <w:r w:rsidR="004E48B1" w:rsidRPr="004E48B1">
        <w:rPr>
          <w:rFonts w:ascii="Times New Roman" w:hAnsi="Times New Roman" w:cs="Times New Roman"/>
          <w:sz w:val="28"/>
          <w:szCs w:val="28"/>
        </w:rPr>
        <w:t xml:space="preserve">программа  учебной  дисциплины </w:t>
      </w:r>
      <w:r>
        <w:rPr>
          <w:rFonts w:ascii="Times New Roman" w:hAnsi="Times New Roman" w:cs="Times New Roman"/>
          <w:sz w:val="28"/>
          <w:szCs w:val="28"/>
        </w:rPr>
        <w:t>ОГСЭ. 05</w:t>
      </w:r>
      <w:r w:rsidR="004E48B1" w:rsidRPr="004E48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«Русский язык и культура речи» является  частью</w:t>
      </w:r>
      <w:r w:rsidR="004E48B1" w:rsidRPr="004E48B1">
        <w:rPr>
          <w:rFonts w:ascii="Times New Roman" w:hAnsi="Times New Roman" w:cs="Times New Roman"/>
          <w:sz w:val="28"/>
          <w:szCs w:val="28"/>
        </w:rPr>
        <w:t xml:space="preserve"> основной  профессиональной  образовательной  программы  в  соотве</w:t>
      </w:r>
      <w:r>
        <w:rPr>
          <w:rFonts w:ascii="Times New Roman" w:hAnsi="Times New Roman" w:cs="Times New Roman"/>
          <w:sz w:val="28"/>
          <w:szCs w:val="28"/>
        </w:rPr>
        <w:t>тствии   с  ФГОС  по  специальностям</w:t>
      </w:r>
      <w:r w:rsidR="004E48B1" w:rsidRPr="004E48B1">
        <w:rPr>
          <w:rFonts w:ascii="Times New Roman" w:hAnsi="Times New Roman" w:cs="Times New Roman"/>
          <w:sz w:val="28"/>
          <w:szCs w:val="28"/>
        </w:rPr>
        <w:t xml:space="preserve">  СПО,  по  на</w:t>
      </w:r>
      <w:r w:rsidR="00B55D60">
        <w:rPr>
          <w:rFonts w:ascii="Times New Roman" w:hAnsi="Times New Roman" w:cs="Times New Roman"/>
          <w:sz w:val="28"/>
          <w:szCs w:val="28"/>
        </w:rPr>
        <w:t xml:space="preserve">правлению  </w:t>
      </w:r>
      <w:r>
        <w:rPr>
          <w:rFonts w:ascii="Times New Roman" w:hAnsi="Times New Roman" w:cs="Times New Roman"/>
          <w:sz w:val="28"/>
          <w:szCs w:val="28"/>
        </w:rPr>
        <w:t>38.02.04</w:t>
      </w:r>
      <w:r w:rsidR="00AC34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«Коммерция</w:t>
      </w:r>
      <w:r w:rsidR="00207A31">
        <w:rPr>
          <w:rFonts w:ascii="Times New Roman" w:hAnsi="Times New Roman" w:cs="Times New Roman"/>
          <w:sz w:val="28"/>
          <w:szCs w:val="28"/>
        </w:rPr>
        <w:t xml:space="preserve"> (по отраслям)</w:t>
      </w:r>
      <w:r w:rsidR="004E48B1" w:rsidRPr="004E48B1">
        <w:rPr>
          <w:rFonts w:ascii="Times New Roman" w:hAnsi="Times New Roman" w:cs="Times New Roman"/>
          <w:sz w:val="28"/>
          <w:szCs w:val="28"/>
        </w:rPr>
        <w:t xml:space="preserve">».  </w:t>
      </w:r>
    </w:p>
    <w:p w:rsidR="004E48B1" w:rsidRPr="004E48B1" w:rsidRDefault="004E48B1" w:rsidP="004E48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D4867" w:rsidRDefault="004E48B1" w:rsidP="004E48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D4867">
        <w:rPr>
          <w:rFonts w:ascii="Times New Roman" w:hAnsi="Times New Roman" w:cs="Times New Roman"/>
          <w:b/>
          <w:sz w:val="28"/>
          <w:szCs w:val="28"/>
        </w:rPr>
        <w:t>1.2.  Место учебной  дисциплины  в  структуре  основной  профессиональной  образовательной  программы</w:t>
      </w:r>
      <w:r w:rsidR="008D4867">
        <w:rPr>
          <w:rFonts w:ascii="Times New Roman" w:hAnsi="Times New Roman" w:cs="Times New Roman"/>
          <w:sz w:val="28"/>
          <w:szCs w:val="28"/>
        </w:rPr>
        <w:t>.</w:t>
      </w:r>
    </w:p>
    <w:p w:rsidR="008D4867" w:rsidRDefault="008D4867" w:rsidP="004E48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D4867" w:rsidRPr="004E48B1" w:rsidRDefault="008D4867" w:rsidP="004E48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Учебная дисциплина</w:t>
      </w:r>
      <w:r w:rsidRPr="008D48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ОГСЭ. 05</w:t>
      </w:r>
      <w:r w:rsidRPr="004E48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«Русский язык и культура речи» относится к общем гуманитарному и социально-экономическому  циклу и направлена на формирование общих компетенций:</w:t>
      </w:r>
      <w:r w:rsidR="004E48B1" w:rsidRPr="004E48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4867" w:rsidRPr="008D4867" w:rsidRDefault="008D4867" w:rsidP="008D48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4867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8D4867" w:rsidRPr="008D4867" w:rsidRDefault="008D4867" w:rsidP="008D48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4867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8D4867" w:rsidRPr="008D4867" w:rsidRDefault="008D4867" w:rsidP="008D48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4867">
        <w:rPr>
          <w:rFonts w:ascii="Times New Roman" w:hAnsi="Times New Roman" w:cs="Times New Roman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8D4867" w:rsidRPr="008D4867" w:rsidRDefault="008D4867" w:rsidP="008D48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4867">
        <w:rPr>
          <w:rFonts w:ascii="Times New Roman" w:hAnsi="Times New Roman" w:cs="Times New Roman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8D4867" w:rsidRPr="008D4867" w:rsidRDefault="008D4867" w:rsidP="008D48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4867">
        <w:rPr>
          <w:rFonts w:ascii="Times New Roman" w:hAnsi="Times New Roman" w:cs="Times New Roman"/>
          <w:sz w:val="28"/>
          <w:szCs w:val="28"/>
        </w:rPr>
        <w:t>ОК 10. Логически верно, аргументированно и ясно излагать устную и письменную речь.</w:t>
      </w:r>
    </w:p>
    <w:p w:rsidR="004E48B1" w:rsidRPr="004E48B1" w:rsidRDefault="004E48B1" w:rsidP="004E48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E48B1" w:rsidRPr="00BA644E" w:rsidRDefault="004E48B1" w:rsidP="004E48B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644E">
        <w:rPr>
          <w:rFonts w:ascii="Times New Roman" w:hAnsi="Times New Roman" w:cs="Times New Roman"/>
          <w:b/>
          <w:sz w:val="28"/>
          <w:szCs w:val="28"/>
        </w:rPr>
        <w:t xml:space="preserve">1.3.  Цели  и  задачи  учебной  дисциплины  -  требования  к  результатам  освоения  дисциплины.  </w:t>
      </w:r>
    </w:p>
    <w:p w:rsidR="004E48B1" w:rsidRPr="00BA644E" w:rsidRDefault="004E48B1" w:rsidP="004E48B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48B1">
        <w:rPr>
          <w:rFonts w:ascii="Times New Roman" w:hAnsi="Times New Roman" w:cs="Times New Roman"/>
          <w:sz w:val="28"/>
          <w:szCs w:val="28"/>
        </w:rPr>
        <w:t xml:space="preserve">       В  результате  освоения  учебной  дисциплины  обучающийся  должен  </w:t>
      </w:r>
      <w:r w:rsidRPr="00BA644E">
        <w:rPr>
          <w:rFonts w:ascii="Times New Roman" w:hAnsi="Times New Roman" w:cs="Times New Roman"/>
          <w:b/>
          <w:sz w:val="28"/>
          <w:szCs w:val="28"/>
        </w:rPr>
        <w:t xml:space="preserve">уметь:  </w:t>
      </w:r>
    </w:p>
    <w:p w:rsidR="004E48B1" w:rsidRPr="004E48B1" w:rsidRDefault="004E48B1" w:rsidP="004E48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48B1">
        <w:rPr>
          <w:rFonts w:ascii="Times New Roman" w:hAnsi="Times New Roman" w:cs="Times New Roman"/>
          <w:sz w:val="28"/>
          <w:szCs w:val="28"/>
        </w:rPr>
        <w:t xml:space="preserve">       -  создавать  тексты  в  устной  и  письменной  форме;   </w:t>
      </w:r>
    </w:p>
    <w:p w:rsidR="004E48B1" w:rsidRPr="004E48B1" w:rsidRDefault="004E48B1" w:rsidP="004E48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E48B1" w:rsidRPr="004E48B1" w:rsidRDefault="004E48B1" w:rsidP="004E48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48B1">
        <w:rPr>
          <w:rFonts w:ascii="Times New Roman" w:hAnsi="Times New Roman" w:cs="Times New Roman"/>
          <w:sz w:val="28"/>
          <w:szCs w:val="28"/>
        </w:rPr>
        <w:t xml:space="preserve">       -  различать  элементы  нормированной   и  ненормированной  речи;  </w:t>
      </w:r>
    </w:p>
    <w:p w:rsidR="004E48B1" w:rsidRPr="004E48B1" w:rsidRDefault="004E48B1" w:rsidP="004E48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E48B1" w:rsidRPr="004E48B1" w:rsidRDefault="004E48B1" w:rsidP="004E48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48B1">
        <w:rPr>
          <w:rFonts w:ascii="Times New Roman" w:hAnsi="Times New Roman" w:cs="Times New Roman"/>
          <w:sz w:val="28"/>
          <w:szCs w:val="28"/>
        </w:rPr>
        <w:t xml:space="preserve">       -  владеть  фонетическими  средствами  речевой   выразительности;  </w:t>
      </w:r>
    </w:p>
    <w:p w:rsidR="004E48B1" w:rsidRPr="004E48B1" w:rsidRDefault="004E48B1" w:rsidP="004E48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E48B1" w:rsidRPr="004E48B1" w:rsidRDefault="004E48B1" w:rsidP="004E48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48B1">
        <w:rPr>
          <w:rFonts w:ascii="Times New Roman" w:hAnsi="Times New Roman" w:cs="Times New Roman"/>
          <w:sz w:val="28"/>
          <w:szCs w:val="28"/>
        </w:rPr>
        <w:t xml:space="preserve">       -  пользоваться  различными  видами  словарей;  </w:t>
      </w:r>
    </w:p>
    <w:p w:rsidR="004E48B1" w:rsidRPr="004E48B1" w:rsidRDefault="004E48B1" w:rsidP="004E48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E48B1" w:rsidRPr="004E48B1" w:rsidRDefault="004E48B1" w:rsidP="004E48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48B1">
        <w:rPr>
          <w:rFonts w:ascii="Times New Roman" w:hAnsi="Times New Roman" w:cs="Times New Roman"/>
          <w:sz w:val="28"/>
          <w:szCs w:val="28"/>
        </w:rPr>
        <w:t xml:space="preserve">       -  владеть   нормами  словоупотребления;  </w:t>
      </w:r>
    </w:p>
    <w:p w:rsidR="004E48B1" w:rsidRPr="004E48B1" w:rsidRDefault="004E48B1" w:rsidP="004E48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E48B1" w:rsidRPr="004E48B1" w:rsidRDefault="004E48B1" w:rsidP="004E48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48B1">
        <w:rPr>
          <w:rFonts w:ascii="Times New Roman" w:hAnsi="Times New Roman" w:cs="Times New Roman"/>
          <w:sz w:val="28"/>
          <w:szCs w:val="28"/>
        </w:rPr>
        <w:t xml:space="preserve">       -  пользоваться  нормами  словообразования;    </w:t>
      </w:r>
    </w:p>
    <w:p w:rsidR="004E48B1" w:rsidRPr="004E48B1" w:rsidRDefault="004E48B1" w:rsidP="004E48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48B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E48B1" w:rsidRPr="004E48B1" w:rsidRDefault="004E48B1" w:rsidP="004E48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48B1">
        <w:rPr>
          <w:rFonts w:ascii="Times New Roman" w:hAnsi="Times New Roman" w:cs="Times New Roman"/>
          <w:sz w:val="28"/>
          <w:szCs w:val="28"/>
        </w:rPr>
        <w:t xml:space="preserve">       -  употреблять  грамматически  формы  слов;  </w:t>
      </w:r>
    </w:p>
    <w:p w:rsidR="004E48B1" w:rsidRPr="004E48B1" w:rsidRDefault="004E48B1" w:rsidP="004E48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E48B1" w:rsidRPr="004E48B1" w:rsidRDefault="004E48B1" w:rsidP="004E48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48B1">
        <w:rPr>
          <w:rFonts w:ascii="Times New Roman" w:hAnsi="Times New Roman" w:cs="Times New Roman"/>
          <w:sz w:val="28"/>
          <w:szCs w:val="28"/>
        </w:rPr>
        <w:t xml:space="preserve">       -  пользоваться  разнообразием  синтаксических  средств.  </w:t>
      </w:r>
    </w:p>
    <w:p w:rsidR="004E48B1" w:rsidRPr="004E48B1" w:rsidRDefault="004E48B1" w:rsidP="004E48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E48B1" w:rsidRPr="004E48B1" w:rsidRDefault="004E48B1" w:rsidP="004E48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48B1">
        <w:rPr>
          <w:rFonts w:ascii="Times New Roman" w:hAnsi="Times New Roman" w:cs="Times New Roman"/>
          <w:sz w:val="28"/>
          <w:szCs w:val="28"/>
        </w:rPr>
        <w:t xml:space="preserve">       -  пользоваться  правилами  правописания;  </w:t>
      </w:r>
    </w:p>
    <w:p w:rsidR="004E48B1" w:rsidRPr="004E48B1" w:rsidRDefault="004E48B1" w:rsidP="004E48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E48B1" w:rsidRPr="004E48B1" w:rsidRDefault="004E48B1" w:rsidP="004E48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48B1">
        <w:rPr>
          <w:rFonts w:ascii="Times New Roman" w:hAnsi="Times New Roman" w:cs="Times New Roman"/>
          <w:sz w:val="28"/>
          <w:szCs w:val="28"/>
        </w:rPr>
        <w:t xml:space="preserve">       -  различать  и  анализировать  тексты  по  их  принадлежности  к  стилям.</w:t>
      </w:r>
    </w:p>
    <w:p w:rsidR="004E48B1" w:rsidRPr="004E48B1" w:rsidRDefault="004E48B1" w:rsidP="004E48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E48B1" w:rsidRPr="004E48B1" w:rsidRDefault="004E48B1" w:rsidP="004E48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48B1">
        <w:rPr>
          <w:rFonts w:ascii="Times New Roman" w:hAnsi="Times New Roman" w:cs="Times New Roman"/>
          <w:sz w:val="28"/>
          <w:szCs w:val="28"/>
        </w:rPr>
        <w:t xml:space="preserve">В  результате освоения  учебной  дисциплины   обучающийся  должен  </w:t>
      </w:r>
      <w:r w:rsidRPr="00BA644E">
        <w:rPr>
          <w:rFonts w:ascii="Times New Roman" w:hAnsi="Times New Roman" w:cs="Times New Roman"/>
          <w:b/>
          <w:sz w:val="28"/>
          <w:szCs w:val="28"/>
        </w:rPr>
        <w:t>знать</w:t>
      </w:r>
      <w:r w:rsidRPr="004E48B1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4E48B1" w:rsidRPr="004E48B1" w:rsidRDefault="004E48B1" w:rsidP="004E48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E48B1" w:rsidRPr="004E48B1" w:rsidRDefault="004E48B1" w:rsidP="004E48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48B1">
        <w:rPr>
          <w:rFonts w:ascii="Times New Roman" w:hAnsi="Times New Roman" w:cs="Times New Roman"/>
          <w:sz w:val="28"/>
          <w:szCs w:val="28"/>
        </w:rPr>
        <w:t xml:space="preserve">       -  понятия  язык  и  речь;  </w:t>
      </w:r>
    </w:p>
    <w:p w:rsidR="004E48B1" w:rsidRPr="004E48B1" w:rsidRDefault="004E48B1" w:rsidP="004E48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E48B1" w:rsidRPr="004E48B1" w:rsidRDefault="004E48B1" w:rsidP="004E48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48B1">
        <w:rPr>
          <w:rFonts w:ascii="Times New Roman" w:hAnsi="Times New Roman" w:cs="Times New Roman"/>
          <w:sz w:val="28"/>
          <w:szCs w:val="28"/>
        </w:rPr>
        <w:t xml:space="preserve">       -  понятие  о  литературном  языке;  </w:t>
      </w:r>
    </w:p>
    <w:p w:rsidR="004E48B1" w:rsidRPr="004E48B1" w:rsidRDefault="004E48B1" w:rsidP="004E48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E48B1" w:rsidRPr="004E48B1" w:rsidRDefault="004E48B1" w:rsidP="004E48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48B1">
        <w:rPr>
          <w:rFonts w:ascii="Times New Roman" w:hAnsi="Times New Roman" w:cs="Times New Roman"/>
          <w:sz w:val="28"/>
          <w:szCs w:val="28"/>
        </w:rPr>
        <w:t xml:space="preserve">       -  основные  словари  русского  языка;  </w:t>
      </w:r>
    </w:p>
    <w:p w:rsidR="004E48B1" w:rsidRPr="004E48B1" w:rsidRDefault="004E48B1" w:rsidP="004E48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E48B1" w:rsidRPr="004E48B1" w:rsidRDefault="004E48B1" w:rsidP="004E48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48B1">
        <w:rPr>
          <w:rFonts w:ascii="Times New Roman" w:hAnsi="Times New Roman" w:cs="Times New Roman"/>
          <w:sz w:val="28"/>
          <w:szCs w:val="28"/>
        </w:rPr>
        <w:t xml:space="preserve">       -   орфоэпические  ошибки  и  недочеты; </w:t>
      </w:r>
    </w:p>
    <w:p w:rsidR="004E48B1" w:rsidRPr="004E48B1" w:rsidRDefault="004E48B1" w:rsidP="004E48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E48B1" w:rsidRPr="004E48B1" w:rsidRDefault="004E48B1" w:rsidP="004E48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48B1">
        <w:rPr>
          <w:rFonts w:ascii="Times New Roman" w:hAnsi="Times New Roman" w:cs="Times New Roman"/>
          <w:sz w:val="28"/>
          <w:szCs w:val="28"/>
        </w:rPr>
        <w:t xml:space="preserve">       -   лексические  и  фразеологические  единицы  русского  языка;  </w:t>
      </w:r>
    </w:p>
    <w:p w:rsidR="004E48B1" w:rsidRPr="004E48B1" w:rsidRDefault="004E48B1" w:rsidP="004E48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E48B1" w:rsidRPr="004E48B1" w:rsidRDefault="004E48B1" w:rsidP="004E48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48B1">
        <w:rPr>
          <w:rFonts w:ascii="Times New Roman" w:hAnsi="Times New Roman" w:cs="Times New Roman"/>
          <w:sz w:val="28"/>
          <w:szCs w:val="28"/>
        </w:rPr>
        <w:t xml:space="preserve">       -  способы  словообразования;  </w:t>
      </w:r>
    </w:p>
    <w:p w:rsidR="004E48B1" w:rsidRPr="004E48B1" w:rsidRDefault="004E48B1" w:rsidP="004E48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E48B1" w:rsidRPr="004E48B1" w:rsidRDefault="004E48B1" w:rsidP="004E48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48B1">
        <w:rPr>
          <w:rFonts w:ascii="Times New Roman" w:hAnsi="Times New Roman" w:cs="Times New Roman"/>
          <w:sz w:val="28"/>
          <w:szCs w:val="28"/>
        </w:rPr>
        <w:t xml:space="preserve">        - синтаксический  строй  предложений;</w:t>
      </w:r>
    </w:p>
    <w:p w:rsidR="004E48B1" w:rsidRPr="004E48B1" w:rsidRDefault="004E48B1" w:rsidP="004E48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E48B1" w:rsidRPr="004E48B1" w:rsidRDefault="004E48B1" w:rsidP="004E48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48B1">
        <w:rPr>
          <w:rFonts w:ascii="Times New Roman" w:hAnsi="Times New Roman" w:cs="Times New Roman"/>
          <w:sz w:val="28"/>
          <w:szCs w:val="28"/>
        </w:rPr>
        <w:t xml:space="preserve">         - правила  правописания;</w:t>
      </w:r>
    </w:p>
    <w:p w:rsidR="004E48B1" w:rsidRPr="004E48B1" w:rsidRDefault="004E48B1" w:rsidP="004E48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E48B1" w:rsidRPr="004E48B1" w:rsidRDefault="004E48B1" w:rsidP="004E48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48B1">
        <w:rPr>
          <w:rFonts w:ascii="Times New Roman" w:hAnsi="Times New Roman" w:cs="Times New Roman"/>
          <w:sz w:val="28"/>
          <w:szCs w:val="28"/>
        </w:rPr>
        <w:t xml:space="preserve">        -  текст  и  его  структуру.  </w:t>
      </w:r>
    </w:p>
    <w:p w:rsidR="004E48B1" w:rsidRPr="004E48B1" w:rsidRDefault="004E48B1" w:rsidP="004E48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E48B1" w:rsidRPr="00BA644E" w:rsidRDefault="004E48B1" w:rsidP="004E48B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644E">
        <w:rPr>
          <w:rFonts w:ascii="Times New Roman" w:hAnsi="Times New Roman" w:cs="Times New Roman"/>
          <w:b/>
          <w:sz w:val="28"/>
          <w:szCs w:val="28"/>
        </w:rPr>
        <w:t xml:space="preserve">1.4.  Рекомендуемое количество  часов  на  освоение  рабочей  программы  учебной  дисциплины:  </w:t>
      </w:r>
    </w:p>
    <w:p w:rsidR="004E48B1" w:rsidRPr="004E48B1" w:rsidRDefault="004E48B1" w:rsidP="004E48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48B1">
        <w:rPr>
          <w:rFonts w:ascii="Times New Roman" w:hAnsi="Times New Roman" w:cs="Times New Roman"/>
          <w:sz w:val="28"/>
          <w:szCs w:val="28"/>
        </w:rPr>
        <w:t xml:space="preserve">максимальной   </w:t>
      </w:r>
      <w:r w:rsidR="00BA644E">
        <w:rPr>
          <w:rFonts w:ascii="Times New Roman" w:hAnsi="Times New Roman" w:cs="Times New Roman"/>
          <w:sz w:val="28"/>
          <w:szCs w:val="28"/>
        </w:rPr>
        <w:t>учебной нагрузки  обучающего -84</w:t>
      </w:r>
    </w:p>
    <w:p w:rsidR="004E48B1" w:rsidRPr="004E48B1" w:rsidRDefault="004E48B1" w:rsidP="004E48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48B1">
        <w:rPr>
          <w:rFonts w:ascii="Times New Roman" w:hAnsi="Times New Roman" w:cs="Times New Roman"/>
          <w:sz w:val="28"/>
          <w:szCs w:val="28"/>
        </w:rPr>
        <w:t>обязательной  аудиторной  учебно</w:t>
      </w:r>
      <w:r w:rsidR="00761651">
        <w:rPr>
          <w:rFonts w:ascii="Times New Roman" w:hAnsi="Times New Roman" w:cs="Times New Roman"/>
          <w:sz w:val="28"/>
          <w:szCs w:val="28"/>
        </w:rPr>
        <w:t>й  нагрузки  обучающе</w:t>
      </w:r>
      <w:r w:rsidR="00BA644E">
        <w:rPr>
          <w:rFonts w:ascii="Times New Roman" w:hAnsi="Times New Roman" w:cs="Times New Roman"/>
          <w:sz w:val="28"/>
          <w:szCs w:val="28"/>
        </w:rPr>
        <w:t>гося  -  56</w:t>
      </w:r>
      <w:r w:rsidRPr="004E48B1">
        <w:rPr>
          <w:rFonts w:ascii="Times New Roman" w:hAnsi="Times New Roman" w:cs="Times New Roman"/>
          <w:sz w:val="28"/>
          <w:szCs w:val="28"/>
        </w:rPr>
        <w:t xml:space="preserve"> часов;  </w:t>
      </w:r>
    </w:p>
    <w:p w:rsidR="004E48B1" w:rsidRPr="004E48B1" w:rsidRDefault="004E48B1" w:rsidP="004E48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48B1">
        <w:rPr>
          <w:rFonts w:ascii="Times New Roman" w:hAnsi="Times New Roman" w:cs="Times New Roman"/>
          <w:sz w:val="28"/>
          <w:szCs w:val="28"/>
        </w:rPr>
        <w:t>самостоятель</w:t>
      </w:r>
      <w:r w:rsidR="00BA644E">
        <w:rPr>
          <w:rFonts w:ascii="Times New Roman" w:hAnsi="Times New Roman" w:cs="Times New Roman"/>
          <w:sz w:val="28"/>
          <w:szCs w:val="28"/>
        </w:rPr>
        <w:t>ной  работы  обучающегося   - 28</w:t>
      </w:r>
      <w:r w:rsidRPr="004E48B1">
        <w:rPr>
          <w:rFonts w:ascii="Times New Roman" w:hAnsi="Times New Roman" w:cs="Times New Roman"/>
          <w:sz w:val="28"/>
          <w:szCs w:val="28"/>
        </w:rPr>
        <w:t xml:space="preserve">  часов.   </w:t>
      </w:r>
    </w:p>
    <w:p w:rsidR="004E48B1" w:rsidRPr="004E48B1" w:rsidRDefault="004E48B1" w:rsidP="004E48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48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7DC3" w:rsidRDefault="00017DC3" w:rsidP="004E48B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7DC3" w:rsidRDefault="00017DC3" w:rsidP="004E48B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7DC3" w:rsidRDefault="00017DC3" w:rsidP="004E48B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7DC3" w:rsidRDefault="00017DC3" w:rsidP="004E48B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7DC3" w:rsidRDefault="00017DC3" w:rsidP="004E48B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7DC3" w:rsidRDefault="00017DC3" w:rsidP="004E48B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7A31" w:rsidRDefault="00207A31" w:rsidP="004E48B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7DC3" w:rsidRDefault="00017DC3" w:rsidP="004E48B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48B1" w:rsidRPr="004E48B1" w:rsidRDefault="004E48B1" w:rsidP="004E48B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48B1">
        <w:rPr>
          <w:rFonts w:ascii="Times New Roman" w:hAnsi="Times New Roman" w:cs="Times New Roman"/>
          <w:b/>
          <w:sz w:val="28"/>
          <w:szCs w:val="28"/>
        </w:rPr>
        <w:t>2.  Структура и  содержание  учебной  дисциплины.</w:t>
      </w:r>
    </w:p>
    <w:p w:rsidR="004E48B1" w:rsidRPr="004E48B1" w:rsidRDefault="004E48B1" w:rsidP="004E48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E48B1" w:rsidRPr="004E48B1" w:rsidRDefault="004E48B1" w:rsidP="004E48B1">
      <w:pPr>
        <w:pStyle w:val="a3"/>
        <w:rPr>
          <w:rFonts w:ascii="Times New Roman" w:hAnsi="Times New Roman" w:cs="Times New Roman"/>
          <w:sz w:val="28"/>
          <w:szCs w:val="28"/>
        </w:rPr>
      </w:pPr>
      <w:r w:rsidRPr="004E48B1">
        <w:rPr>
          <w:rFonts w:ascii="Times New Roman" w:hAnsi="Times New Roman" w:cs="Times New Roman"/>
          <w:sz w:val="28"/>
          <w:szCs w:val="28"/>
        </w:rPr>
        <w:t>2.1.  Объем  учебной  дисциплины  и  виды  учебной   работы</w:t>
      </w:r>
    </w:p>
    <w:p w:rsidR="004E48B1" w:rsidRPr="004E48B1" w:rsidRDefault="004E48B1" w:rsidP="004E48B1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51"/>
        <w:gridCol w:w="2520"/>
      </w:tblGrid>
      <w:tr w:rsidR="004E48B1" w:rsidRPr="004E48B1" w:rsidTr="008D4867">
        <w:tc>
          <w:tcPr>
            <w:tcW w:w="7051" w:type="dxa"/>
          </w:tcPr>
          <w:p w:rsidR="004E48B1" w:rsidRPr="004E48B1" w:rsidRDefault="004E48B1" w:rsidP="004E48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E48B1">
              <w:rPr>
                <w:rFonts w:ascii="Times New Roman" w:hAnsi="Times New Roman" w:cs="Times New Roman"/>
                <w:sz w:val="28"/>
                <w:szCs w:val="28"/>
              </w:rPr>
              <w:t>Вид  учебной  работы</w:t>
            </w:r>
          </w:p>
        </w:tc>
        <w:tc>
          <w:tcPr>
            <w:tcW w:w="2520" w:type="dxa"/>
          </w:tcPr>
          <w:p w:rsidR="004E48B1" w:rsidRPr="004E48B1" w:rsidRDefault="004E48B1" w:rsidP="004E48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E48B1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</w:p>
          <w:p w:rsidR="004E48B1" w:rsidRPr="004E48B1" w:rsidRDefault="004E48B1" w:rsidP="004E48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E48B1"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</w:tr>
      <w:tr w:rsidR="004E48B1" w:rsidRPr="004E48B1" w:rsidTr="008D4867">
        <w:tc>
          <w:tcPr>
            <w:tcW w:w="7051" w:type="dxa"/>
          </w:tcPr>
          <w:p w:rsidR="004E48B1" w:rsidRPr="004E48B1" w:rsidRDefault="004E48B1" w:rsidP="004E48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E48B1">
              <w:rPr>
                <w:rFonts w:ascii="Times New Roman" w:hAnsi="Times New Roman" w:cs="Times New Roman"/>
                <w:sz w:val="28"/>
                <w:szCs w:val="28"/>
              </w:rPr>
              <w:t>Максимальная  учебная  нагрузка  ( всего)</w:t>
            </w:r>
          </w:p>
          <w:p w:rsidR="004E48B1" w:rsidRPr="004E48B1" w:rsidRDefault="004E48B1" w:rsidP="004E48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4E48B1" w:rsidRPr="004E48B1" w:rsidRDefault="00BA644E" w:rsidP="004E48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</w:tr>
      <w:tr w:rsidR="004E48B1" w:rsidRPr="004E48B1" w:rsidTr="008D4867">
        <w:tc>
          <w:tcPr>
            <w:tcW w:w="7051" w:type="dxa"/>
          </w:tcPr>
          <w:p w:rsidR="004E48B1" w:rsidRPr="004E48B1" w:rsidRDefault="004E48B1" w:rsidP="004E48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E48B1">
              <w:rPr>
                <w:rFonts w:ascii="Times New Roman" w:hAnsi="Times New Roman" w:cs="Times New Roman"/>
                <w:sz w:val="28"/>
                <w:szCs w:val="28"/>
              </w:rPr>
              <w:t>Обязательная  аудиторная  учебная  нагрузка  ( всего)</w:t>
            </w:r>
          </w:p>
        </w:tc>
        <w:tc>
          <w:tcPr>
            <w:tcW w:w="2520" w:type="dxa"/>
          </w:tcPr>
          <w:p w:rsidR="004E48B1" w:rsidRPr="004E48B1" w:rsidRDefault="00BA644E" w:rsidP="004E48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  <w:p w:rsidR="004E48B1" w:rsidRPr="004E48B1" w:rsidRDefault="004E48B1" w:rsidP="004E48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48B1" w:rsidRPr="004E48B1" w:rsidTr="008D4867">
        <w:tc>
          <w:tcPr>
            <w:tcW w:w="7051" w:type="dxa"/>
          </w:tcPr>
          <w:p w:rsidR="004E48B1" w:rsidRPr="004E48B1" w:rsidRDefault="004E48B1" w:rsidP="004E48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E48B1">
              <w:rPr>
                <w:rFonts w:ascii="Times New Roman" w:hAnsi="Times New Roman" w:cs="Times New Roman"/>
                <w:sz w:val="28"/>
                <w:szCs w:val="28"/>
              </w:rPr>
              <w:t>в  том числе:</w:t>
            </w:r>
          </w:p>
          <w:p w:rsidR="004E48B1" w:rsidRPr="004E48B1" w:rsidRDefault="004E48B1" w:rsidP="004E48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4E48B1" w:rsidRPr="004E48B1" w:rsidRDefault="004E48B1" w:rsidP="004E48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48B1" w:rsidRPr="004E48B1" w:rsidTr="008D4867">
        <w:tc>
          <w:tcPr>
            <w:tcW w:w="7051" w:type="dxa"/>
          </w:tcPr>
          <w:p w:rsidR="004E48B1" w:rsidRPr="004E48B1" w:rsidRDefault="004E48B1" w:rsidP="004E48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E48B1">
              <w:rPr>
                <w:rFonts w:ascii="Times New Roman" w:hAnsi="Times New Roman" w:cs="Times New Roman"/>
                <w:sz w:val="28"/>
                <w:szCs w:val="28"/>
              </w:rPr>
              <w:t>Практические  работы</w:t>
            </w:r>
          </w:p>
          <w:p w:rsidR="004E48B1" w:rsidRPr="004E48B1" w:rsidRDefault="004E48B1" w:rsidP="004E48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4E48B1" w:rsidRPr="004E48B1" w:rsidRDefault="004E48B1" w:rsidP="004E48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E48B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4E48B1" w:rsidRPr="004E48B1" w:rsidTr="004E48B1">
        <w:trPr>
          <w:trHeight w:val="691"/>
        </w:trPr>
        <w:tc>
          <w:tcPr>
            <w:tcW w:w="7051" w:type="dxa"/>
          </w:tcPr>
          <w:p w:rsidR="004E48B1" w:rsidRPr="004E48B1" w:rsidRDefault="00207A31" w:rsidP="004E48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Внеаудиторная</w:t>
            </w:r>
            <w:r w:rsidR="004E48B1" w:rsidRPr="004E48B1">
              <w:rPr>
                <w:rFonts w:ascii="Times New Roman" w:hAnsi="Times New Roman" w:cs="Times New Roman"/>
                <w:sz w:val="28"/>
                <w:szCs w:val="28"/>
              </w:rPr>
              <w:t xml:space="preserve">  работа  обучающего   ( всего)</w:t>
            </w:r>
          </w:p>
        </w:tc>
        <w:tc>
          <w:tcPr>
            <w:tcW w:w="2520" w:type="dxa"/>
          </w:tcPr>
          <w:p w:rsidR="004E48B1" w:rsidRPr="004E48B1" w:rsidRDefault="004E48B1" w:rsidP="004E48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E48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A644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4E48B1" w:rsidRPr="004E48B1" w:rsidRDefault="004E48B1" w:rsidP="004E48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0823" w:rsidRPr="004E48B1" w:rsidTr="00770823">
        <w:trPr>
          <w:trHeight w:val="850"/>
        </w:trPr>
        <w:tc>
          <w:tcPr>
            <w:tcW w:w="9571" w:type="dxa"/>
            <w:gridSpan w:val="2"/>
            <w:vAlign w:val="center"/>
          </w:tcPr>
          <w:p w:rsidR="00770823" w:rsidRPr="004E48B1" w:rsidRDefault="00BA644E" w:rsidP="00207A3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Промежуточная аттестация</w:t>
            </w:r>
            <w:r w:rsidR="007708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07A31">
              <w:rPr>
                <w:rFonts w:ascii="Times New Roman" w:hAnsi="Times New Roman" w:cs="Times New Roman"/>
                <w:sz w:val="28"/>
                <w:szCs w:val="28"/>
              </w:rPr>
              <w:t>в форме дифференцированного зачета (комбинированный)</w:t>
            </w:r>
          </w:p>
        </w:tc>
      </w:tr>
    </w:tbl>
    <w:p w:rsidR="004E48B1" w:rsidRPr="004E48B1" w:rsidRDefault="004E48B1" w:rsidP="004E48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E48B1" w:rsidRPr="004E48B1" w:rsidRDefault="004E48B1" w:rsidP="004E48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E48B1" w:rsidRPr="004E48B1" w:rsidRDefault="00207A31" w:rsidP="004E48B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Дифференцированный зачет проводится комбинированно с учебной дисциплиной ОП.11 Рекламная деятельность</w:t>
      </w:r>
    </w:p>
    <w:p w:rsidR="004E48B1" w:rsidRDefault="004E48B1" w:rsidP="004E48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4712" w:rsidRDefault="00524712" w:rsidP="004E48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4712" w:rsidRDefault="00524712" w:rsidP="004E48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4712" w:rsidRDefault="00524712" w:rsidP="004E48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4712" w:rsidRDefault="00524712" w:rsidP="004E48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4712" w:rsidRDefault="00524712" w:rsidP="004E48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4712" w:rsidRDefault="00524712" w:rsidP="004E48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4712" w:rsidRDefault="00524712" w:rsidP="004E48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4712" w:rsidRDefault="00524712" w:rsidP="004E48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4712" w:rsidRDefault="00524712" w:rsidP="004E48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4712" w:rsidRPr="004E48B1" w:rsidRDefault="00524712" w:rsidP="004E48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E48B1" w:rsidRPr="004E48B1" w:rsidRDefault="004E48B1" w:rsidP="004E48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656B5" w:rsidRDefault="000656B5"/>
    <w:p w:rsidR="00DC201F" w:rsidRDefault="00DC201F"/>
    <w:p w:rsidR="00DC201F" w:rsidRDefault="00DC201F"/>
    <w:p w:rsidR="00DC201F" w:rsidRDefault="00DC201F"/>
    <w:p w:rsidR="00524712" w:rsidRDefault="00524712" w:rsidP="00524712">
      <w:pPr>
        <w:jc w:val="center"/>
        <w:rPr>
          <w:b/>
          <w:sz w:val="28"/>
          <w:szCs w:val="28"/>
        </w:rPr>
        <w:sectPr w:rsidR="00524712" w:rsidSect="00017DC3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524712" w:rsidRPr="00524712" w:rsidRDefault="00524712" w:rsidP="005247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471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2.2. Тематический  план  и  содержание  учебной  дисциплины «Русский  язык   и  культура  речи».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6"/>
        <w:gridCol w:w="8746"/>
        <w:gridCol w:w="1344"/>
        <w:gridCol w:w="21"/>
        <w:gridCol w:w="1329"/>
      </w:tblGrid>
      <w:tr w:rsidR="00524712" w:rsidRPr="00AD7AA4" w:rsidTr="008D4867">
        <w:tc>
          <w:tcPr>
            <w:tcW w:w="3346" w:type="dxa"/>
          </w:tcPr>
          <w:p w:rsidR="00524712" w:rsidRPr="00524712" w:rsidRDefault="00524712" w:rsidP="0052471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Наименование   разделов   и  тем</w:t>
            </w:r>
          </w:p>
        </w:tc>
        <w:tc>
          <w:tcPr>
            <w:tcW w:w="8746" w:type="dxa"/>
          </w:tcPr>
          <w:p w:rsidR="00524712" w:rsidRPr="00524712" w:rsidRDefault="00524712" w:rsidP="0052471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Содержание  учебного  материала,   практические  занятия,  самостоятельная</w:t>
            </w:r>
          </w:p>
          <w:p w:rsidR="00524712" w:rsidRPr="00524712" w:rsidRDefault="00524712" w:rsidP="0052471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работа  обучающихся..</w:t>
            </w:r>
          </w:p>
        </w:tc>
        <w:tc>
          <w:tcPr>
            <w:tcW w:w="1344" w:type="dxa"/>
          </w:tcPr>
          <w:p w:rsidR="00524712" w:rsidRPr="00524712" w:rsidRDefault="00524712" w:rsidP="0052471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  <w:p w:rsidR="00524712" w:rsidRPr="00524712" w:rsidRDefault="00524712" w:rsidP="0052471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350" w:type="dxa"/>
            <w:gridSpan w:val="2"/>
          </w:tcPr>
          <w:p w:rsidR="00524712" w:rsidRPr="00524712" w:rsidRDefault="00524712" w:rsidP="0052471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  <w:p w:rsidR="00524712" w:rsidRPr="00524712" w:rsidRDefault="00524712" w:rsidP="0052471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освоения</w:t>
            </w:r>
          </w:p>
        </w:tc>
      </w:tr>
      <w:tr w:rsidR="00524712" w:rsidRPr="00AD7AA4" w:rsidTr="008D4867">
        <w:tc>
          <w:tcPr>
            <w:tcW w:w="3346" w:type="dxa"/>
          </w:tcPr>
          <w:p w:rsidR="00524712" w:rsidRPr="00524712" w:rsidRDefault="00524712" w:rsidP="0052471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46" w:type="dxa"/>
          </w:tcPr>
          <w:p w:rsidR="00524712" w:rsidRPr="00524712" w:rsidRDefault="00524712" w:rsidP="0052471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4" w:type="dxa"/>
          </w:tcPr>
          <w:p w:rsidR="00524712" w:rsidRPr="00524712" w:rsidRDefault="00524712" w:rsidP="0052471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50" w:type="dxa"/>
            <w:gridSpan w:val="2"/>
          </w:tcPr>
          <w:p w:rsidR="00524712" w:rsidRPr="00524712" w:rsidRDefault="00524712" w:rsidP="0052471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24712" w:rsidRPr="00AD7AA4" w:rsidTr="008D4867">
        <w:tc>
          <w:tcPr>
            <w:tcW w:w="3346" w:type="dxa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Введение.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46" w:type="dxa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524712" w:rsidRPr="00524712" w:rsidRDefault="006975E4" w:rsidP="00E4327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350" w:type="dxa"/>
            <w:gridSpan w:val="2"/>
          </w:tcPr>
          <w:p w:rsidR="00524712" w:rsidRPr="00524712" w:rsidRDefault="00524712" w:rsidP="00E4327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24712" w:rsidRPr="00AD7AA4" w:rsidTr="008D4867">
        <w:tc>
          <w:tcPr>
            <w:tcW w:w="3346" w:type="dxa"/>
            <w:vMerge w:val="restart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Тема  1. История   русского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литературного  языка.  Рус-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ский  язык  в  современном  мире.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 xml:space="preserve">.    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6" w:type="dxa"/>
            <w:vMerge w:val="restart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 xml:space="preserve">Периоды  в  истории  русского  литературного  языка. Языковые  особенности  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русского  литературного  языка   17 – 20  веков.  Место русского  языка  в  совре-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менном  мире.</w:t>
            </w:r>
          </w:p>
        </w:tc>
        <w:tc>
          <w:tcPr>
            <w:tcW w:w="1344" w:type="dxa"/>
            <w:vMerge w:val="restart"/>
          </w:tcPr>
          <w:p w:rsidR="00524712" w:rsidRPr="00524712" w:rsidRDefault="00524712" w:rsidP="00E432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712" w:rsidRPr="00524712" w:rsidRDefault="00524712" w:rsidP="00E432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24712" w:rsidRPr="00524712" w:rsidRDefault="00524712" w:rsidP="00E432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:rsidR="00524712" w:rsidRPr="00524712" w:rsidRDefault="00524712" w:rsidP="00E432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712" w:rsidRPr="00524712" w:rsidRDefault="00524712" w:rsidP="00E432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24712" w:rsidRPr="00AD7AA4" w:rsidTr="008D4867">
        <w:tc>
          <w:tcPr>
            <w:tcW w:w="3346" w:type="dxa"/>
            <w:vMerge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6" w:type="dxa"/>
            <w:vMerge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:rsidR="00524712" w:rsidRPr="00524712" w:rsidRDefault="00524712" w:rsidP="00E432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:rsidR="00524712" w:rsidRPr="00524712" w:rsidRDefault="00524712" w:rsidP="00E432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712" w:rsidRPr="00524712" w:rsidRDefault="00524712" w:rsidP="00E432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24712" w:rsidRPr="00524712" w:rsidRDefault="00524712" w:rsidP="00E432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712" w:rsidRPr="00AD7AA4" w:rsidTr="008D4867">
        <w:trPr>
          <w:trHeight w:val="1080"/>
        </w:trPr>
        <w:tc>
          <w:tcPr>
            <w:tcW w:w="3346" w:type="dxa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Тема 1.1. Язык и речь. Понятие о литературном языке и языковой норме</w:t>
            </w:r>
          </w:p>
        </w:tc>
        <w:tc>
          <w:tcPr>
            <w:tcW w:w="8746" w:type="dxa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Различие между языком и речью. Функции языка. Признаки литературного языка и типы речевой нормы. Основные компоненты культура речи. Владение язаковой литературной нормой. Словари русского языка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Merge w:val="restart"/>
            <w:shd w:val="clear" w:color="auto" w:fill="632423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color w:val="D99594"/>
                <w:sz w:val="24"/>
                <w:szCs w:val="24"/>
              </w:rPr>
            </w:pPr>
          </w:p>
        </w:tc>
      </w:tr>
      <w:tr w:rsidR="00524712" w:rsidRPr="00AD7AA4" w:rsidTr="008D4867">
        <w:trPr>
          <w:trHeight w:val="2235"/>
        </w:trPr>
        <w:tc>
          <w:tcPr>
            <w:tcW w:w="3346" w:type="dxa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6" w:type="dxa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 работа:  выполнение  домашних  заданий  по  разделу  1.  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Тематика   самостоятельной внеаудиторной  работы.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Структурные  и  коммуникативные  свойства  языка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Культура  речи.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Речевое  общение.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Значение  словарей  в  жизни  человека.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712" w:rsidRPr="00524712" w:rsidRDefault="006975E4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0" w:type="dxa"/>
            <w:gridSpan w:val="2"/>
            <w:vMerge/>
            <w:shd w:val="clear" w:color="auto" w:fill="632423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color w:val="D99594"/>
                <w:sz w:val="24"/>
                <w:szCs w:val="24"/>
              </w:rPr>
            </w:pPr>
          </w:p>
        </w:tc>
      </w:tr>
      <w:tr w:rsidR="00524712" w:rsidRPr="00AD7AA4" w:rsidTr="008D4867">
        <w:tc>
          <w:tcPr>
            <w:tcW w:w="3346" w:type="dxa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 </w:t>
            </w:r>
            <w:r w:rsidRPr="005247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524712">
              <w:rPr>
                <w:rFonts w:ascii="Times New Roman" w:hAnsi="Times New Roman" w:cs="Times New Roman"/>
                <w:b/>
                <w:sz w:val="24"/>
                <w:szCs w:val="24"/>
              </w:rPr>
              <w:t>.  Культура  речи.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6" w:type="dxa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350" w:type="dxa"/>
            <w:gridSpan w:val="2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712" w:rsidRPr="00AD7AA4" w:rsidTr="008D4867">
        <w:tc>
          <w:tcPr>
            <w:tcW w:w="3346" w:type="dxa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Тема  1.1.  Основные   качест-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ва  речи  ( точность,  понят-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ность,  чистота).</w:t>
            </w:r>
          </w:p>
        </w:tc>
        <w:tc>
          <w:tcPr>
            <w:tcW w:w="8746" w:type="dxa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Социальные  аспекты  культуры  речи.  Качества  хорошей  речи  ( точность,  по-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 xml:space="preserve">нятность,  чистота  речи),  уместность  употребления  языковых  средств,  лексика 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 xml:space="preserve">неограниченного  и  ограниченного  употребления.  Элементы  ненормированной  речи.    </w:t>
            </w:r>
          </w:p>
        </w:tc>
        <w:tc>
          <w:tcPr>
            <w:tcW w:w="1344" w:type="dxa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0" w:type="dxa"/>
            <w:gridSpan w:val="2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24712" w:rsidRPr="00AD7AA4" w:rsidTr="008D4867">
        <w:tc>
          <w:tcPr>
            <w:tcW w:w="3346" w:type="dxa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1.2.  Основные  качества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речи  (  богатство  и  разнооб-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разие,  образность  и  выразительность).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6" w:type="dxa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Самобытность   родного  языка. Богатство  словаря.  Многозначность. Синонимия.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Словообразовательные  возможности. Фразеология.  Крылатые   слова.</w:t>
            </w:r>
          </w:p>
        </w:tc>
        <w:tc>
          <w:tcPr>
            <w:tcW w:w="1344" w:type="dxa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712" w:rsidRPr="00AD7AA4" w:rsidTr="008D4867">
        <w:tc>
          <w:tcPr>
            <w:tcW w:w="3346" w:type="dxa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Тема  1.3.  Речевой  этикет.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6" w:type="dxa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Соблюдения  этики  общения.  Назначение  речевого  этикета.  Формулы  речевого  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 xml:space="preserve">этикета.  Обращение  в  русском  речевом  этикете.  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344" w:type="dxa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712" w:rsidRPr="00AD7AA4" w:rsidTr="008D4867">
        <w:trPr>
          <w:trHeight w:val="1418"/>
        </w:trPr>
        <w:tc>
          <w:tcPr>
            <w:tcW w:w="3346" w:type="dxa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6" w:type="dxa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  работа:  выполнение . домашних  заданий   по  разделу  2. 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Тематика   самостоятельной внеаудиторной  работы.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Особенности   словообразования  в  русском  языке.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История  обращения  в  русском  языке. Диалог  по  телефону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0" w:type="dxa"/>
            <w:gridSpan w:val="2"/>
            <w:shd w:val="clear" w:color="auto" w:fill="632423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712" w:rsidRPr="00AD7AA4" w:rsidTr="008D4867">
        <w:tc>
          <w:tcPr>
            <w:tcW w:w="3346" w:type="dxa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 </w:t>
            </w:r>
            <w:r w:rsidRPr="005247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524712">
              <w:rPr>
                <w:rFonts w:ascii="Times New Roman" w:hAnsi="Times New Roman" w:cs="Times New Roman"/>
                <w:b/>
                <w:sz w:val="24"/>
                <w:szCs w:val="24"/>
              </w:rPr>
              <w:t>.  Фонетика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6" w:type="dxa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350" w:type="dxa"/>
            <w:gridSpan w:val="2"/>
            <w:shd w:val="clear" w:color="auto" w:fill="632423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712" w:rsidRPr="00AD7AA4" w:rsidTr="008D4867">
        <w:tc>
          <w:tcPr>
            <w:tcW w:w="3346" w:type="dxa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Тема  2.1.Орфоэпические нор-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 xml:space="preserve">мы:  произношение гласных 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и  согласных  звуков;  произ-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 xml:space="preserve">ношение заимствованных  слов.    </w:t>
            </w:r>
          </w:p>
        </w:tc>
        <w:tc>
          <w:tcPr>
            <w:tcW w:w="8746" w:type="dxa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Фонетические  единицы  языка  (фонемы) , орфоэпические нормы: произноситель-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 xml:space="preserve">ные,  орфоэпия  грамматических  форм  и  отдельных  слов.  Варианты  русского  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литературного  произношения:  произношение  гласных  и  согласных  звуков;   особенности  произношения  заимствованных  слов.  Использование  орфоэпичес-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 xml:space="preserve">ского  словаря.  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0" w:type="dxa"/>
            <w:gridSpan w:val="2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24712" w:rsidRPr="00AD7AA4" w:rsidTr="008D4867">
        <w:trPr>
          <w:trHeight w:val="975"/>
        </w:trPr>
        <w:tc>
          <w:tcPr>
            <w:tcW w:w="3346" w:type="dxa"/>
            <w:vMerge w:val="restart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Тема  2.2.  Особенности    рус-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ского  ударения.  Вариант-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 xml:space="preserve">ность  ударения.  </w:t>
            </w:r>
          </w:p>
        </w:tc>
        <w:tc>
          <w:tcPr>
            <w:tcW w:w="8746" w:type="dxa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 xml:space="preserve">Нормы  ударения, характеристика  ударения.  Колебания  и  варианты   ударения. 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0" w:type="dxa"/>
            <w:gridSpan w:val="2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24712" w:rsidRPr="00AD7AA4" w:rsidTr="008D4867">
        <w:trPr>
          <w:trHeight w:val="675"/>
        </w:trPr>
        <w:tc>
          <w:tcPr>
            <w:tcW w:w="3346" w:type="dxa"/>
            <w:vMerge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6" w:type="dxa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 работа  № 1   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Орфоэпические  нормы  русского  языка.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24712" w:rsidRPr="00AD7AA4" w:rsidTr="008D4867">
        <w:tc>
          <w:tcPr>
            <w:tcW w:w="3346" w:type="dxa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6" w:type="dxa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Самостоятельная  работа:  выполнение  домашних  заданий  по  разделу  2.  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Тематика  внеаудиторной  самостоятельной  работы.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Основные  фонетические  единицы.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Фонетические  средства  языковой   выразительности.</w:t>
            </w:r>
          </w:p>
        </w:tc>
        <w:tc>
          <w:tcPr>
            <w:tcW w:w="1344" w:type="dxa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0" w:type="dxa"/>
            <w:gridSpan w:val="2"/>
            <w:shd w:val="clear" w:color="auto" w:fill="632423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712" w:rsidRPr="00AD7AA4" w:rsidTr="008D4867">
        <w:tc>
          <w:tcPr>
            <w:tcW w:w="3346" w:type="dxa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Раздел </w:t>
            </w:r>
            <w:r w:rsidRPr="005247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524712">
              <w:rPr>
                <w:rFonts w:ascii="Times New Roman" w:hAnsi="Times New Roman" w:cs="Times New Roman"/>
                <w:b/>
                <w:sz w:val="24"/>
                <w:szCs w:val="24"/>
              </w:rPr>
              <w:t>. Лексика  и  фразеология.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6" w:type="dxa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350" w:type="dxa"/>
            <w:gridSpan w:val="2"/>
            <w:shd w:val="clear" w:color="auto" w:fill="632423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712" w:rsidRPr="00AD7AA4" w:rsidTr="008D4867">
        <w:tc>
          <w:tcPr>
            <w:tcW w:w="3346" w:type="dxa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Тема  3.1.  Слово,  его  лекси-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ческое  значение. Лексико-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 xml:space="preserve">фразеологическая  норма.  </w:t>
            </w:r>
          </w:p>
        </w:tc>
        <w:tc>
          <w:tcPr>
            <w:tcW w:w="8746" w:type="dxa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 xml:space="preserve">Слово  и  его  лексическое  значение.  Лексические  и  фразеологические  единицы  русского  языка.  Лексические  ошибки  и  их  исправление:  плеоназм,  тавтология  Нормы  словоупотребления.  Толковые,  фразеологические,  этимологические  словари.  </w:t>
            </w:r>
          </w:p>
        </w:tc>
        <w:tc>
          <w:tcPr>
            <w:tcW w:w="1344" w:type="dxa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0" w:type="dxa"/>
            <w:gridSpan w:val="2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24712" w:rsidRPr="00AD7AA4" w:rsidTr="008D4867">
        <w:trPr>
          <w:trHeight w:val="1215"/>
        </w:trPr>
        <w:tc>
          <w:tcPr>
            <w:tcW w:w="3346" w:type="dxa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Тема 3.2. Изобразительно-выразительные возможности лексики и фразеологии. Афоризмы.</w:t>
            </w:r>
          </w:p>
        </w:tc>
        <w:tc>
          <w:tcPr>
            <w:tcW w:w="8746" w:type="dxa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Употребление профессиональной лексики и научных терминов. Афоризмы.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0" w:type="dxa"/>
            <w:gridSpan w:val="2"/>
            <w:vMerge w:val="restart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712" w:rsidRPr="00AD7AA4" w:rsidTr="008D4867">
        <w:trPr>
          <w:trHeight w:val="978"/>
        </w:trPr>
        <w:tc>
          <w:tcPr>
            <w:tcW w:w="3346" w:type="dxa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6" w:type="dxa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 работа  №  2. 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 xml:space="preserve"> Лексические  явления.  Фразеология.  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344" w:type="dxa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0" w:type="dxa"/>
            <w:gridSpan w:val="2"/>
            <w:vMerge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712" w:rsidRPr="00AD7AA4" w:rsidTr="008D4867">
        <w:tc>
          <w:tcPr>
            <w:tcW w:w="3346" w:type="dxa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6" w:type="dxa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Самостоятельная  работа:  выполнение  домашних  заданий  по  разделу  3.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 xml:space="preserve">Тематика  внеаудиторной  самостоятельной  работы.  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Слово,  его  назначение  в  речи.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Особенности  заимствованных  слов  в  русском  языке.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Пословицы  и  поговорки  в  речи.</w:t>
            </w:r>
          </w:p>
        </w:tc>
        <w:tc>
          <w:tcPr>
            <w:tcW w:w="1344" w:type="dxa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712" w:rsidRPr="00524712" w:rsidRDefault="006975E4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0" w:type="dxa"/>
            <w:gridSpan w:val="2"/>
            <w:shd w:val="clear" w:color="auto" w:fill="632423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712" w:rsidRPr="00AD7AA4" w:rsidTr="008D4867">
        <w:tc>
          <w:tcPr>
            <w:tcW w:w="3346" w:type="dxa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5247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5247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 Словообразование  </w:t>
            </w:r>
          </w:p>
        </w:tc>
        <w:tc>
          <w:tcPr>
            <w:tcW w:w="8746" w:type="dxa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50" w:type="dxa"/>
            <w:gridSpan w:val="2"/>
            <w:shd w:val="clear" w:color="auto" w:fill="632423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712" w:rsidRPr="00AD7AA4" w:rsidTr="008D4867">
        <w:trPr>
          <w:trHeight w:val="1240"/>
        </w:trPr>
        <w:tc>
          <w:tcPr>
            <w:tcW w:w="3346" w:type="dxa"/>
            <w:vMerge w:val="restart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 xml:space="preserve">Тема  4.1.  Основные  способы  словообразования.  </w:t>
            </w:r>
          </w:p>
        </w:tc>
        <w:tc>
          <w:tcPr>
            <w:tcW w:w="8746" w:type="dxa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Способы  словообразование.  Стилистические  возможности словообразования.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 словообразования  профессиональной  лексики  и  терминов. Производная  и  непроизводная  основа.      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0" w:type="dxa"/>
            <w:gridSpan w:val="2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24712" w:rsidRPr="00AD7AA4" w:rsidTr="008D4867">
        <w:trPr>
          <w:trHeight w:val="720"/>
        </w:trPr>
        <w:tc>
          <w:tcPr>
            <w:tcW w:w="3346" w:type="dxa"/>
            <w:vMerge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6" w:type="dxa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Практическая  работа  №  3.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Морфемика.   Словообразование.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0" w:type="dxa"/>
            <w:gridSpan w:val="2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24712" w:rsidRPr="00AD7AA4" w:rsidTr="008D4867">
        <w:trPr>
          <w:trHeight w:val="407"/>
        </w:trPr>
        <w:tc>
          <w:tcPr>
            <w:tcW w:w="3346" w:type="dxa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6" w:type="dxa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 работа</w:t>
            </w: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 xml:space="preserve">:  выполнение  домашних  заданий  по  разделу  4.  </w:t>
            </w:r>
          </w:p>
        </w:tc>
        <w:tc>
          <w:tcPr>
            <w:tcW w:w="1344" w:type="dxa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632423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712" w:rsidRPr="00AD7AA4" w:rsidTr="008D4867">
        <w:trPr>
          <w:trHeight w:val="348"/>
        </w:trPr>
        <w:tc>
          <w:tcPr>
            <w:tcW w:w="3346" w:type="dxa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 </w:t>
            </w:r>
            <w:r w:rsidRPr="005247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524712">
              <w:rPr>
                <w:rFonts w:ascii="Times New Roman" w:hAnsi="Times New Roman" w:cs="Times New Roman"/>
                <w:b/>
                <w:sz w:val="24"/>
                <w:szCs w:val="24"/>
              </w:rPr>
              <w:t>. Части  речи.</w:t>
            </w:r>
          </w:p>
        </w:tc>
        <w:tc>
          <w:tcPr>
            <w:tcW w:w="8746" w:type="dxa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4" w:type="dxa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350" w:type="dxa"/>
            <w:gridSpan w:val="2"/>
            <w:shd w:val="clear" w:color="auto" w:fill="632423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712" w:rsidRPr="00AD7AA4" w:rsidTr="008D4867">
        <w:trPr>
          <w:trHeight w:val="720"/>
        </w:trPr>
        <w:tc>
          <w:tcPr>
            <w:tcW w:w="3346" w:type="dxa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 xml:space="preserve">Тема  5.1.  Самостоятельные  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части  речи.</w:t>
            </w:r>
          </w:p>
        </w:tc>
        <w:tc>
          <w:tcPr>
            <w:tcW w:w="8746" w:type="dxa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Характеристика  самостоятельных  частей  речи.  Ошибки  в  речи.  Стилистика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 xml:space="preserve">частей  речи.  </w:t>
            </w:r>
          </w:p>
        </w:tc>
        <w:tc>
          <w:tcPr>
            <w:tcW w:w="1344" w:type="dxa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0" w:type="dxa"/>
            <w:gridSpan w:val="2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24712" w:rsidRPr="00AD7AA4" w:rsidTr="008D4867">
        <w:trPr>
          <w:trHeight w:val="893"/>
        </w:trPr>
        <w:tc>
          <w:tcPr>
            <w:tcW w:w="3346" w:type="dxa"/>
            <w:vMerge w:val="restart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Тема 5.2  Нормативное   упот-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 xml:space="preserve">ребление  форм слова.  Служебные  части  речи.  </w:t>
            </w:r>
          </w:p>
        </w:tc>
        <w:tc>
          <w:tcPr>
            <w:tcW w:w="8746" w:type="dxa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 грамматических  форм  слов  в  соответствии  с  литературной  нормой.  Выявление  грамматических  ошибок в  текстах.  Характеристики  служебных  частей  речи.    </w:t>
            </w:r>
          </w:p>
        </w:tc>
        <w:tc>
          <w:tcPr>
            <w:tcW w:w="1344" w:type="dxa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0" w:type="dxa"/>
            <w:gridSpan w:val="2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24712" w:rsidRPr="00AD7AA4" w:rsidTr="008D4867">
        <w:trPr>
          <w:trHeight w:val="300"/>
        </w:trPr>
        <w:tc>
          <w:tcPr>
            <w:tcW w:w="3346" w:type="dxa"/>
            <w:vMerge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6" w:type="dxa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Практическая   работа   №  4.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Грамматические  нормы  русского  языка.</w:t>
            </w:r>
          </w:p>
        </w:tc>
        <w:tc>
          <w:tcPr>
            <w:tcW w:w="1344" w:type="dxa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24712" w:rsidRPr="00AD7AA4" w:rsidTr="008D4867">
        <w:trPr>
          <w:trHeight w:val="720"/>
        </w:trPr>
        <w:tc>
          <w:tcPr>
            <w:tcW w:w="3346" w:type="dxa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6" w:type="dxa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Самостоятельная  работа:  выполнение  домашнего  задания  по  разделу   5.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Тематика  внеаудиторной  самостоятельной  работы.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Морфологические  нормы.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 xml:space="preserve">Способы  выражения  грамматических  знаний  в  современном  русском  языке.  </w:t>
            </w:r>
          </w:p>
        </w:tc>
        <w:tc>
          <w:tcPr>
            <w:tcW w:w="1344" w:type="dxa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0" w:type="dxa"/>
            <w:gridSpan w:val="2"/>
            <w:shd w:val="clear" w:color="auto" w:fill="632423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712" w:rsidRPr="00AD7AA4" w:rsidTr="008D4867">
        <w:trPr>
          <w:trHeight w:val="720"/>
        </w:trPr>
        <w:tc>
          <w:tcPr>
            <w:tcW w:w="3346" w:type="dxa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 </w:t>
            </w:r>
            <w:r w:rsidRPr="005247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Pr="00524712">
              <w:rPr>
                <w:rFonts w:ascii="Times New Roman" w:hAnsi="Times New Roman" w:cs="Times New Roman"/>
                <w:b/>
                <w:sz w:val="24"/>
                <w:szCs w:val="24"/>
              </w:rPr>
              <w:t>.  Синтаксис.</w:t>
            </w:r>
          </w:p>
        </w:tc>
        <w:tc>
          <w:tcPr>
            <w:tcW w:w="8746" w:type="dxa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4" w:type="dxa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350" w:type="dxa"/>
            <w:gridSpan w:val="2"/>
            <w:shd w:val="clear" w:color="auto" w:fill="632423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4712" w:rsidRPr="00AD7AA4" w:rsidTr="008D4867">
        <w:trPr>
          <w:trHeight w:val="1218"/>
        </w:trPr>
        <w:tc>
          <w:tcPr>
            <w:tcW w:w="3346" w:type="dxa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Тема 6.1.  Основные  синтаксические  единицы:  словосочетание  и  предложение</w:t>
            </w:r>
          </w:p>
        </w:tc>
        <w:tc>
          <w:tcPr>
            <w:tcW w:w="8746" w:type="dxa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Характеристика  предложения и  словосочетания.  Актуальное  членение  предло-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 xml:space="preserve">жения.  Синтаксический  разбор  предложения.  Выразительные  возможности  русского  синтаксиса.  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0" w:type="dxa"/>
            <w:gridSpan w:val="2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712" w:rsidRPr="00AD7AA4" w:rsidTr="008D4867">
        <w:trPr>
          <w:trHeight w:val="644"/>
        </w:trPr>
        <w:tc>
          <w:tcPr>
            <w:tcW w:w="3346" w:type="dxa"/>
            <w:tcBorders>
              <w:bottom w:val="single" w:sz="4" w:space="0" w:color="auto"/>
            </w:tcBorders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6" w:type="dxa"/>
            <w:tcBorders>
              <w:bottom w:val="single" w:sz="4" w:space="0" w:color="auto"/>
            </w:tcBorders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Анализ синтаксических конструкций.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24712" w:rsidRPr="00AD7AA4" w:rsidTr="008D4867">
        <w:trPr>
          <w:trHeight w:val="777"/>
        </w:trPr>
        <w:tc>
          <w:tcPr>
            <w:tcW w:w="3346" w:type="dxa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6" w:type="dxa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5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Принципы русской пунктуации</w:t>
            </w:r>
          </w:p>
        </w:tc>
        <w:tc>
          <w:tcPr>
            <w:tcW w:w="1344" w:type="dxa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0" w:type="dxa"/>
            <w:gridSpan w:val="2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24712" w:rsidRPr="00AD7AA4" w:rsidTr="008D4867">
        <w:trPr>
          <w:trHeight w:val="720"/>
        </w:trPr>
        <w:tc>
          <w:tcPr>
            <w:tcW w:w="3346" w:type="dxa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6" w:type="dxa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 работа:  выполнение  домашнего  задания  по  разделу  6.  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Тематика  внеаудиторной  самостоятельной  работы.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Понятие  о  синтаксисе.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Основные  правила  русской    пунктуации.</w:t>
            </w:r>
          </w:p>
        </w:tc>
        <w:tc>
          <w:tcPr>
            <w:tcW w:w="1344" w:type="dxa"/>
          </w:tcPr>
          <w:p w:rsidR="00524712" w:rsidRPr="00524712" w:rsidRDefault="006975E4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50" w:type="dxa"/>
            <w:gridSpan w:val="2"/>
            <w:shd w:val="clear" w:color="auto" w:fill="632423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712" w:rsidRPr="00AD7AA4" w:rsidTr="008D4867">
        <w:trPr>
          <w:trHeight w:val="720"/>
        </w:trPr>
        <w:tc>
          <w:tcPr>
            <w:tcW w:w="3346" w:type="dxa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Раздел  </w:t>
            </w:r>
            <w:r w:rsidRPr="005247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5247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Нормы  русского правописания. </w:t>
            </w:r>
          </w:p>
        </w:tc>
        <w:tc>
          <w:tcPr>
            <w:tcW w:w="8746" w:type="dxa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4" w:type="dxa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350" w:type="dxa"/>
            <w:gridSpan w:val="2"/>
            <w:shd w:val="clear" w:color="auto" w:fill="632423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712" w:rsidRPr="00AD7AA4" w:rsidTr="008D4867">
        <w:trPr>
          <w:trHeight w:val="720"/>
        </w:trPr>
        <w:tc>
          <w:tcPr>
            <w:tcW w:w="3346" w:type="dxa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 xml:space="preserve">Тема 7.1.  Принципы  русской  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 xml:space="preserve">орфографии.  </w:t>
            </w:r>
          </w:p>
        </w:tc>
        <w:tc>
          <w:tcPr>
            <w:tcW w:w="8746" w:type="dxa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Принципы  русской  орфографии.  Типы  и  виды   орфографии.  Правила   право-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писания.</w:t>
            </w:r>
          </w:p>
        </w:tc>
        <w:tc>
          <w:tcPr>
            <w:tcW w:w="1344" w:type="dxa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0" w:type="dxa"/>
            <w:gridSpan w:val="2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24712" w:rsidRPr="00AD7AA4" w:rsidTr="008D4867">
        <w:trPr>
          <w:trHeight w:val="720"/>
        </w:trPr>
        <w:tc>
          <w:tcPr>
            <w:tcW w:w="3346" w:type="dxa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746" w:type="dxa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6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Принципы русской орфографии</w:t>
            </w:r>
          </w:p>
        </w:tc>
        <w:tc>
          <w:tcPr>
            <w:tcW w:w="1344" w:type="dxa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0" w:type="dxa"/>
            <w:gridSpan w:val="2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24712" w:rsidRPr="00AD7AA4" w:rsidTr="008D4867">
        <w:trPr>
          <w:trHeight w:val="720"/>
        </w:trPr>
        <w:tc>
          <w:tcPr>
            <w:tcW w:w="3346" w:type="dxa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 xml:space="preserve">Тема 7.2.  Способы  оформления  прямой, чужой  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 xml:space="preserve">речи  цитирование.    </w:t>
            </w:r>
          </w:p>
        </w:tc>
        <w:tc>
          <w:tcPr>
            <w:tcW w:w="8746" w:type="dxa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7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 при  прямой,  косвенной   речи. Оформление  цитат,  выписок, 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составление  тезисов.</w:t>
            </w:r>
          </w:p>
        </w:tc>
        <w:tc>
          <w:tcPr>
            <w:tcW w:w="1344" w:type="dxa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0" w:type="dxa"/>
            <w:gridSpan w:val="2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24712" w:rsidRPr="00AD7AA4" w:rsidTr="00017DC3">
        <w:trPr>
          <w:trHeight w:val="364"/>
        </w:trPr>
        <w:tc>
          <w:tcPr>
            <w:tcW w:w="3346" w:type="dxa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6" w:type="dxa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Самостоятельная  работа:  выполнение  домашнего  задания  по  разделу  7.</w:t>
            </w:r>
          </w:p>
        </w:tc>
        <w:tc>
          <w:tcPr>
            <w:tcW w:w="1344" w:type="dxa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632423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712" w:rsidRPr="00AD7AA4" w:rsidTr="008D4867">
        <w:trPr>
          <w:trHeight w:val="366"/>
        </w:trPr>
        <w:tc>
          <w:tcPr>
            <w:tcW w:w="3346" w:type="dxa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 </w:t>
            </w:r>
            <w:r w:rsidRPr="005247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VIII</w:t>
            </w:r>
            <w:r w:rsidRPr="00524712">
              <w:rPr>
                <w:rFonts w:ascii="Times New Roman" w:hAnsi="Times New Roman" w:cs="Times New Roman"/>
                <w:b/>
                <w:sz w:val="24"/>
                <w:szCs w:val="24"/>
              </w:rPr>
              <w:t>.  Стили  речи.</w:t>
            </w:r>
          </w:p>
        </w:tc>
        <w:tc>
          <w:tcPr>
            <w:tcW w:w="8746" w:type="dxa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4" w:type="dxa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975E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50" w:type="dxa"/>
            <w:gridSpan w:val="2"/>
            <w:shd w:val="clear" w:color="auto" w:fill="632423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712" w:rsidRPr="00AD7AA4" w:rsidTr="008D4867">
        <w:trPr>
          <w:trHeight w:val="585"/>
        </w:trPr>
        <w:tc>
          <w:tcPr>
            <w:tcW w:w="3346" w:type="dxa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 xml:space="preserve">Тема 8.1.  Функциональные  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 xml:space="preserve">стили  литературного  языка.    </w:t>
            </w:r>
          </w:p>
        </w:tc>
        <w:tc>
          <w:tcPr>
            <w:tcW w:w="8746" w:type="dxa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Характеристика  разговорного,  художественного,  научного  стилей  речи.   Сфера их использования,  их  языковые признаки,  особенности  построения  текста  раз-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ных  стилей.  Создание  текстов  в  жанрах  учебно-научного и  официально-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 xml:space="preserve">-делового  стилей.             </w:t>
            </w:r>
          </w:p>
        </w:tc>
        <w:tc>
          <w:tcPr>
            <w:tcW w:w="1344" w:type="dxa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24712" w:rsidRPr="00AD7AA4" w:rsidTr="008D4867">
        <w:trPr>
          <w:trHeight w:val="375"/>
        </w:trPr>
        <w:tc>
          <w:tcPr>
            <w:tcW w:w="3346" w:type="dxa"/>
            <w:vMerge w:val="restart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8746" w:type="dxa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8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Сфера использования стилей речи в словарях русского языка</w:t>
            </w:r>
          </w:p>
        </w:tc>
        <w:tc>
          <w:tcPr>
            <w:tcW w:w="1344" w:type="dxa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0" w:type="dxa"/>
            <w:gridSpan w:val="2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24712" w:rsidRPr="00AD7AA4" w:rsidTr="00017DC3">
        <w:trPr>
          <w:trHeight w:val="341"/>
        </w:trPr>
        <w:tc>
          <w:tcPr>
            <w:tcW w:w="3346" w:type="dxa"/>
            <w:vMerge/>
            <w:tcBorders>
              <w:bottom w:val="single" w:sz="4" w:space="0" w:color="auto"/>
            </w:tcBorders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6" w:type="dxa"/>
            <w:tcBorders>
              <w:bottom w:val="single" w:sz="4" w:space="0" w:color="auto"/>
            </w:tcBorders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Практическая  работа   №  9</w:t>
            </w:r>
            <w:r w:rsidR="00017DC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Функциональные  стили  речи. 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24712" w:rsidRPr="00AD7AA4" w:rsidTr="008D4867">
        <w:trPr>
          <w:trHeight w:val="600"/>
        </w:trPr>
        <w:tc>
          <w:tcPr>
            <w:tcW w:w="3346" w:type="dxa"/>
            <w:vMerge w:val="restart"/>
            <w:tcBorders>
              <w:right w:val="single" w:sz="4" w:space="0" w:color="auto"/>
            </w:tcBorders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 xml:space="preserve">Тема  8.2.  Тексты  его  структура.    </w:t>
            </w:r>
          </w:p>
        </w:tc>
        <w:tc>
          <w:tcPr>
            <w:tcW w:w="8746" w:type="dxa"/>
            <w:tcBorders>
              <w:left w:val="single" w:sz="4" w:space="0" w:color="auto"/>
              <w:bottom w:val="single" w:sz="4" w:space="0" w:color="auto"/>
            </w:tcBorders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 xml:space="preserve">Тексты  его  структура.  Функционально-смысловые  типы  речи:  описание,  повествование,  рассуждение.  Описание  научное,  художественное,  деловое.  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0" w:type="dxa"/>
            <w:gridSpan w:val="2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24712" w:rsidRPr="00AD7AA4" w:rsidTr="008D4867">
        <w:trPr>
          <w:trHeight w:val="165"/>
        </w:trPr>
        <w:tc>
          <w:tcPr>
            <w:tcW w:w="3346" w:type="dxa"/>
            <w:vMerge/>
            <w:tcBorders>
              <w:bottom w:val="nil"/>
              <w:right w:val="single" w:sz="4" w:space="0" w:color="auto"/>
            </w:tcBorders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6" w:type="dxa"/>
            <w:tcBorders>
              <w:left w:val="single" w:sz="4" w:space="0" w:color="auto"/>
              <w:bottom w:val="nil"/>
            </w:tcBorders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10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Функционально-смысловые типы речи</w:t>
            </w:r>
          </w:p>
        </w:tc>
        <w:tc>
          <w:tcPr>
            <w:tcW w:w="1344" w:type="dxa"/>
            <w:tcBorders>
              <w:bottom w:val="nil"/>
            </w:tcBorders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0" w:type="dxa"/>
            <w:gridSpan w:val="2"/>
            <w:tcBorders>
              <w:bottom w:val="nil"/>
            </w:tcBorders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24712" w:rsidRPr="00AD7AA4" w:rsidTr="00017DC3">
        <w:trPr>
          <w:trHeight w:val="122"/>
        </w:trPr>
        <w:tc>
          <w:tcPr>
            <w:tcW w:w="3346" w:type="dxa"/>
            <w:tcBorders>
              <w:top w:val="nil"/>
              <w:right w:val="nil"/>
            </w:tcBorders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6" w:type="dxa"/>
            <w:tcBorders>
              <w:top w:val="nil"/>
              <w:right w:val="nil"/>
            </w:tcBorders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gridSpan w:val="2"/>
            <w:tcBorders>
              <w:top w:val="nil"/>
              <w:right w:val="nil"/>
            </w:tcBorders>
          </w:tcPr>
          <w:p w:rsidR="00524712" w:rsidRPr="00524712" w:rsidRDefault="00524712" w:rsidP="00017D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right w:val="single" w:sz="4" w:space="0" w:color="auto"/>
            </w:tcBorders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712" w:rsidRPr="00AD7AA4" w:rsidTr="008D4867">
        <w:trPr>
          <w:trHeight w:val="300"/>
        </w:trPr>
        <w:tc>
          <w:tcPr>
            <w:tcW w:w="3346" w:type="dxa"/>
            <w:tcBorders>
              <w:right w:val="nil"/>
            </w:tcBorders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Тема  8.4.  Подготовка  выступления</w:t>
            </w:r>
          </w:p>
        </w:tc>
        <w:tc>
          <w:tcPr>
            <w:tcW w:w="8746" w:type="dxa"/>
            <w:tcBorders>
              <w:top w:val="single" w:sz="4" w:space="0" w:color="auto"/>
              <w:right w:val="nil"/>
            </w:tcBorders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 речи:  выбор  темы,  цель  речи.  Основные  приемы   поиска  материала.Способы  словесного оформления  публичного  выступления. 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right w:val="nil"/>
            </w:tcBorders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9" w:type="dxa"/>
            <w:tcBorders>
              <w:top w:val="single" w:sz="4" w:space="0" w:color="auto"/>
              <w:right w:val="single" w:sz="4" w:space="0" w:color="auto"/>
            </w:tcBorders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24712" w:rsidRPr="00AD7AA4" w:rsidTr="008D4867">
        <w:trPr>
          <w:trHeight w:val="70"/>
        </w:trPr>
        <w:tc>
          <w:tcPr>
            <w:tcW w:w="3346" w:type="dxa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6" w:type="dxa"/>
          </w:tcPr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Самостоятельная  работа:  выполнение  домашнего  задания  по  разделу  8.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 xml:space="preserve">Тематика.Лингвистика  текста.  Подбор  текстов  написанных  в  разных  стилях.  Их характеристика. </w:t>
            </w:r>
          </w:p>
          <w:p w:rsidR="00524712" w:rsidRPr="00524712" w:rsidRDefault="00524712" w:rsidP="005247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24712">
              <w:rPr>
                <w:rFonts w:ascii="Times New Roman" w:hAnsi="Times New Roman" w:cs="Times New Roman"/>
                <w:sz w:val="24"/>
                <w:szCs w:val="24"/>
              </w:rPr>
              <w:t>Характеристика  этапов  подготовки  речи.</w:t>
            </w:r>
          </w:p>
        </w:tc>
        <w:tc>
          <w:tcPr>
            <w:tcW w:w="1344" w:type="dxa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712" w:rsidRPr="00524712" w:rsidRDefault="006975E4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50" w:type="dxa"/>
            <w:gridSpan w:val="2"/>
            <w:shd w:val="clear" w:color="auto" w:fill="632423"/>
          </w:tcPr>
          <w:p w:rsidR="00524712" w:rsidRPr="00524712" w:rsidRDefault="00524712" w:rsidP="00C31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24712" w:rsidRDefault="00524712" w:rsidP="00524712">
      <w:pPr>
        <w:rPr>
          <w:sz w:val="28"/>
          <w:szCs w:val="28"/>
        </w:rPr>
        <w:sectPr w:rsidR="00524712" w:rsidSect="00524712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C201F" w:rsidRDefault="00DC201F" w:rsidP="00DC201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201F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Pr="00DC201F">
        <w:rPr>
          <w:rFonts w:ascii="Times New Roman" w:hAnsi="Times New Roman" w:cs="Times New Roman"/>
          <w:b/>
          <w:sz w:val="28"/>
          <w:szCs w:val="28"/>
        </w:rPr>
        <w:t>.  Условия  реализации  учебной  дисциплины</w:t>
      </w:r>
    </w:p>
    <w:p w:rsidR="00DC201F" w:rsidRPr="00DC201F" w:rsidRDefault="00DC201F" w:rsidP="00DC201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201F" w:rsidRPr="00DC201F" w:rsidRDefault="00DC201F" w:rsidP="00216C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6CC1">
        <w:rPr>
          <w:rFonts w:ascii="Times New Roman" w:hAnsi="Times New Roman" w:cs="Times New Roman"/>
          <w:b/>
          <w:sz w:val="28"/>
          <w:szCs w:val="28"/>
        </w:rPr>
        <w:t>3.1.  Требования  к  минимальному   материально-техническому  обеспечению</w:t>
      </w:r>
      <w:r w:rsidRPr="00DC201F">
        <w:rPr>
          <w:rFonts w:ascii="Times New Roman" w:hAnsi="Times New Roman" w:cs="Times New Roman"/>
          <w:sz w:val="28"/>
          <w:szCs w:val="28"/>
        </w:rPr>
        <w:t>.</w:t>
      </w:r>
    </w:p>
    <w:p w:rsidR="00DC201F" w:rsidRPr="00DC201F" w:rsidRDefault="00DC201F" w:rsidP="00DC201F">
      <w:pPr>
        <w:pStyle w:val="a3"/>
        <w:rPr>
          <w:rFonts w:ascii="Times New Roman" w:hAnsi="Times New Roman" w:cs="Times New Roman"/>
          <w:sz w:val="28"/>
          <w:szCs w:val="28"/>
        </w:rPr>
      </w:pPr>
      <w:r w:rsidRPr="00DC201F">
        <w:rPr>
          <w:rFonts w:ascii="Times New Roman" w:hAnsi="Times New Roman" w:cs="Times New Roman"/>
          <w:sz w:val="28"/>
          <w:szCs w:val="28"/>
        </w:rPr>
        <w:t xml:space="preserve">        Реализация  учебной  дисциплины  требует  наличия  учебного  кабинета  «Русский  язык  и  культура  речи»?  </w:t>
      </w:r>
    </w:p>
    <w:p w:rsidR="00DC201F" w:rsidRPr="00DC201F" w:rsidRDefault="00DC201F" w:rsidP="00DC20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C201F" w:rsidRPr="00DC201F" w:rsidRDefault="00DC201F" w:rsidP="00DC201F">
      <w:pPr>
        <w:pStyle w:val="a3"/>
        <w:rPr>
          <w:rFonts w:ascii="Times New Roman" w:hAnsi="Times New Roman" w:cs="Times New Roman"/>
          <w:sz w:val="28"/>
          <w:szCs w:val="28"/>
        </w:rPr>
      </w:pPr>
      <w:r w:rsidRPr="00DC201F">
        <w:rPr>
          <w:rFonts w:ascii="Times New Roman" w:hAnsi="Times New Roman" w:cs="Times New Roman"/>
          <w:sz w:val="28"/>
          <w:szCs w:val="28"/>
        </w:rPr>
        <w:t xml:space="preserve">Оборудование  учебного кабинета:    </w:t>
      </w:r>
    </w:p>
    <w:p w:rsidR="00DC201F" w:rsidRPr="00DC201F" w:rsidRDefault="00DC201F" w:rsidP="00DC201F">
      <w:pPr>
        <w:pStyle w:val="a3"/>
        <w:rPr>
          <w:rFonts w:ascii="Times New Roman" w:hAnsi="Times New Roman" w:cs="Times New Roman"/>
          <w:sz w:val="28"/>
          <w:szCs w:val="28"/>
        </w:rPr>
      </w:pPr>
      <w:r w:rsidRPr="00DC201F">
        <w:rPr>
          <w:rFonts w:ascii="Times New Roman" w:hAnsi="Times New Roman" w:cs="Times New Roman"/>
          <w:sz w:val="28"/>
          <w:szCs w:val="28"/>
        </w:rPr>
        <w:t xml:space="preserve">-  посадочные  места  по  количеству  обучающихся; </w:t>
      </w:r>
    </w:p>
    <w:p w:rsidR="00DC201F" w:rsidRPr="00DC201F" w:rsidRDefault="00DC201F" w:rsidP="00DC201F">
      <w:pPr>
        <w:pStyle w:val="a3"/>
        <w:rPr>
          <w:rFonts w:ascii="Times New Roman" w:hAnsi="Times New Roman" w:cs="Times New Roman"/>
          <w:sz w:val="28"/>
          <w:szCs w:val="28"/>
        </w:rPr>
      </w:pPr>
      <w:r w:rsidRPr="00DC201F">
        <w:rPr>
          <w:rFonts w:ascii="Times New Roman" w:hAnsi="Times New Roman" w:cs="Times New Roman"/>
          <w:sz w:val="28"/>
          <w:szCs w:val="28"/>
        </w:rPr>
        <w:t xml:space="preserve">-  рабочие  место  преподавателя;  </w:t>
      </w:r>
    </w:p>
    <w:p w:rsidR="00DC201F" w:rsidRPr="00DC201F" w:rsidRDefault="00DC201F" w:rsidP="00DC201F">
      <w:pPr>
        <w:pStyle w:val="a3"/>
        <w:rPr>
          <w:rFonts w:ascii="Times New Roman" w:hAnsi="Times New Roman" w:cs="Times New Roman"/>
          <w:sz w:val="28"/>
          <w:szCs w:val="28"/>
        </w:rPr>
      </w:pPr>
      <w:r w:rsidRPr="00DC201F">
        <w:rPr>
          <w:rFonts w:ascii="Times New Roman" w:hAnsi="Times New Roman" w:cs="Times New Roman"/>
          <w:sz w:val="28"/>
          <w:szCs w:val="28"/>
        </w:rPr>
        <w:t xml:space="preserve">-  учебно-методический  комплекс  «Русский  язык  и  культура  речи».  </w:t>
      </w:r>
    </w:p>
    <w:p w:rsidR="00DC201F" w:rsidRPr="00DC201F" w:rsidRDefault="00DC201F" w:rsidP="00DC20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C201F" w:rsidRPr="00216CC1" w:rsidRDefault="00DC201F" w:rsidP="00DC201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16CC1">
        <w:rPr>
          <w:rFonts w:ascii="Times New Roman" w:hAnsi="Times New Roman" w:cs="Times New Roman"/>
          <w:b/>
          <w:sz w:val="28"/>
          <w:szCs w:val="28"/>
        </w:rPr>
        <w:t>3.2.  Информационные  обеспечение  обучения.</w:t>
      </w:r>
    </w:p>
    <w:p w:rsidR="00DC201F" w:rsidRPr="00DC201F" w:rsidRDefault="00DC201F" w:rsidP="00DC20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C201F" w:rsidRPr="004E3E40" w:rsidRDefault="00DC201F" w:rsidP="00DC201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4E3E40">
        <w:rPr>
          <w:rFonts w:ascii="Times New Roman" w:hAnsi="Times New Roman" w:cs="Times New Roman"/>
          <w:b/>
          <w:sz w:val="28"/>
          <w:szCs w:val="28"/>
        </w:rPr>
        <w:t xml:space="preserve">        Перечень  учебных изданий,  дополнительной  литературы.</w:t>
      </w:r>
    </w:p>
    <w:p w:rsidR="00DC201F" w:rsidRPr="00DC201F" w:rsidRDefault="00DC201F" w:rsidP="00DC20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C201F" w:rsidRPr="00DC201F" w:rsidRDefault="00DC201F" w:rsidP="004E3E40">
      <w:pPr>
        <w:pStyle w:val="a3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C201F">
        <w:rPr>
          <w:rFonts w:ascii="Times New Roman" w:hAnsi="Times New Roman" w:cs="Times New Roman"/>
          <w:sz w:val="28"/>
          <w:szCs w:val="28"/>
        </w:rPr>
        <w:t xml:space="preserve">Введенская  Л.А.  Русский  язык  и  культура  речи.  Учебные  пособие  для  вузов  13 –е  изд. </w:t>
      </w:r>
      <w:r w:rsidR="00017DC3">
        <w:rPr>
          <w:rFonts w:ascii="Times New Roman" w:hAnsi="Times New Roman" w:cs="Times New Roman"/>
          <w:sz w:val="28"/>
          <w:szCs w:val="28"/>
        </w:rPr>
        <w:t>– Ростов  на  Дону:  Феникс  201</w:t>
      </w:r>
      <w:r w:rsidRPr="00DC201F">
        <w:rPr>
          <w:rFonts w:ascii="Times New Roman" w:hAnsi="Times New Roman" w:cs="Times New Roman"/>
          <w:sz w:val="28"/>
          <w:szCs w:val="28"/>
        </w:rPr>
        <w:t xml:space="preserve">5 г.  </w:t>
      </w:r>
    </w:p>
    <w:p w:rsidR="00DC201F" w:rsidRPr="00DC201F" w:rsidRDefault="00DC201F" w:rsidP="004E3E4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C201F" w:rsidRPr="00DC201F" w:rsidRDefault="00DC201F" w:rsidP="004E3E40">
      <w:pPr>
        <w:pStyle w:val="a3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C201F">
        <w:rPr>
          <w:rFonts w:ascii="Times New Roman" w:hAnsi="Times New Roman" w:cs="Times New Roman"/>
          <w:sz w:val="28"/>
          <w:szCs w:val="28"/>
        </w:rPr>
        <w:t>Введенская  Л.А., Черкасова  М.Н.  Русский  язык  и  культура  речи:  учеб.  пособие  / -</w:t>
      </w:r>
      <w:r w:rsidR="00017DC3">
        <w:rPr>
          <w:rFonts w:ascii="Times New Roman" w:hAnsi="Times New Roman" w:cs="Times New Roman"/>
          <w:sz w:val="28"/>
          <w:szCs w:val="28"/>
        </w:rPr>
        <w:t xml:space="preserve">  Ростов на  Дому.  Феникс.  201</w:t>
      </w:r>
      <w:r w:rsidRPr="00DC201F">
        <w:rPr>
          <w:rFonts w:ascii="Times New Roman" w:hAnsi="Times New Roman" w:cs="Times New Roman"/>
          <w:sz w:val="28"/>
          <w:szCs w:val="28"/>
        </w:rPr>
        <w:t xml:space="preserve">5 г.  </w:t>
      </w:r>
    </w:p>
    <w:p w:rsidR="00DC201F" w:rsidRPr="00DC201F" w:rsidRDefault="00DC201F" w:rsidP="004E3E4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C201F" w:rsidRPr="00DC201F" w:rsidRDefault="00DC201F" w:rsidP="004E3E40">
      <w:pPr>
        <w:pStyle w:val="a3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C201F">
        <w:rPr>
          <w:rFonts w:ascii="Times New Roman" w:hAnsi="Times New Roman" w:cs="Times New Roman"/>
          <w:sz w:val="28"/>
          <w:szCs w:val="28"/>
        </w:rPr>
        <w:t>Головин   Б.Н.  Основы  культуры   речи:   2 – е  из</w:t>
      </w:r>
      <w:r w:rsidR="00017DC3">
        <w:rPr>
          <w:rFonts w:ascii="Times New Roman" w:hAnsi="Times New Roman" w:cs="Times New Roman"/>
          <w:sz w:val="28"/>
          <w:szCs w:val="28"/>
        </w:rPr>
        <w:t>д. испр. – М.;  Высш. шк.,  2014</w:t>
      </w:r>
      <w:r w:rsidRPr="00DC201F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DC201F" w:rsidRPr="00DC201F" w:rsidRDefault="00DC201F" w:rsidP="004E3E4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C201F" w:rsidRPr="00DC201F" w:rsidRDefault="00DC201F" w:rsidP="004E3E40">
      <w:pPr>
        <w:pStyle w:val="a3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C201F">
        <w:rPr>
          <w:rFonts w:ascii="Times New Roman" w:hAnsi="Times New Roman" w:cs="Times New Roman"/>
          <w:sz w:val="28"/>
          <w:szCs w:val="28"/>
        </w:rPr>
        <w:t>Сборник  упражнений  и  тестовых заданий  по  культуре  речи:  учебное  пособие  /  А.И.  Дунев,  В.А.  Ефремов.,  Е.В.  Сергеева  и  др.,  под., ред. В.Д.  Черняк.</w:t>
      </w:r>
      <w:r w:rsidR="00017DC3">
        <w:rPr>
          <w:rFonts w:ascii="Times New Roman" w:hAnsi="Times New Roman" w:cs="Times New Roman"/>
          <w:sz w:val="28"/>
          <w:szCs w:val="28"/>
        </w:rPr>
        <w:t xml:space="preserve">  -  с Пб.:  Сага,  Форум,  2015</w:t>
      </w:r>
      <w:r w:rsidRPr="00DC201F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DC201F" w:rsidRPr="00DC201F" w:rsidRDefault="00DC201F" w:rsidP="004E3E4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C201F" w:rsidRPr="00DC201F" w:rsidRDefault="00DC201F" w:rsidP="004E3E40">
      <w:pPr>
        <w:pStyle w:val="a3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C201F">
        <w:rPr>
          <w:rFonts w:ascii="Times New Roman" w:hAnsi="Times New Roman" w:cs="Times New Roman"/>
          <w:sz w:val="28"/>
          <w:szCs w:val="28"/>
        </w:rPr>
        <w:t>Русский  язык  и  культура  речи.  Семнадцать  практических  занятий  / под., ред. Е.В.  Ганапо</w:t>
      </w:r>
      <w:r w:rsidR="00017DC3">
        <w:rPr>
          <w:rFonts w:ascii="Times New Roman" w:hAnsi="Times New Roman" w:cs="Times New Roman"/>
          <w:sz w:val="28"/>
          <w:szCs w:val="28"/>
        </w:rPr>
        <w:t>льского    с  Пб.:  Питер,  2016</w:t>
      </w:r>
      <w:r w:rsidRPr="00DC201F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DC201F" w:rsidRPr="00DC201F" w:rsidRDefault="00DC201F" w:rsidP="004E3E4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C201F" w:rsidRPr="00DC201F" w:rsidRDefault="00DC201F" w:rsidP="004E3E40">
      <w:pPr>
        <w:pStyle w:val="a3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C201F">
        <w:rPr>
          <w:rFonts w:ascii="Times New Roman" w:hAnsi="Times New Roman" w:cs="Times New Roman"/>
          <w:sz w:val="28"/>
          <w:szCs w:val="28"/>
        </w:rPr>
        <w:t>Фроянова  Т. И.  Культура  русской  речи.  Практикум:  учебное  пособие. -  с Пб.:</w:t>
      </w:r>
      <w:r w:rsidR="00017DC3">
        <w:rPr>
          <w:rFonts w:ascii="Times New Roman" w:hAnsi="Times New Roman" w:cs="Times New Roman"/>
          <w:sz w:val="28"/>
          <w:szCs w:val="28"/>
        </w:rPr>
        <w:t xml:space="preserve">  «Паритет»,  2014</w:t>
      </w:r>
      <w:r w:rsidRPr="00DC201F">
        <w:rPr>
          <w:rFonts w:ascii="Times New Roman" w:hAnsi="Times New Roman" w:cs="Times New Roman"/>
          <w:sz w:val="28"/>
          <w:szCs w:val="28"/>
        </w:rPr>
        <w:t xml:space="preserve"> г.     </w:t>
      </w:r>
    </w:p>
    <w:p w:rsidR="00DC201F" w:rsidRPr="00DC201F" w:rsidRDefault="00DC201F" w:rsidP="004E3E4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C201F" w:rsidRPr="00DC201F" w:rsidRDefault="00DC201F" w:rsidP="004E3E40">
      <w:pPr>
        <w:pStyle w:val="a3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C201F">
        <w:rPr>
          <w:rFonts w:ascii="Times New Roman" w:hAnsi="Times New Roman" w:cs="Times New Roman"/>
          <w:sz w:val="28"/>
          <w:szCs w:val="28"/>
        </w:rPr>
        <w:t xml:space="preserve">Сидорова  М.Ю.  Русский  язык.  Культура  речи.  Конспект  лекций  </w:t>
      </w:r>
    </w:p>
    <w:p w:rsidR="00DC201F" w:rsidRPr="00DC201F" w:rsidRDefault="00DC201F" w:rsidP="004E3E40">
      <w:pPr>
        <w:pStyle w:val="a3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C201F">
        <w:rPr>
          <w:rFonts w:ascii="Times New Roman" w:hAnsi="Times New Roman" w:cs="Times New Roman"/>
          <w:sz w:val="28"/>
          <w:szCs w:val="28"/>
        </w:rPr>
        <w:t>/  2 – е  изд</w:t>
      </w:r>
      <w:r w:rsidR="00017DC3">
        <w:rPr>
          <w:rFonts w:ascii="Times New Roman" w:hAnsi="Times New Roman" w:cs="Times New Roman"/>
          <w:sz w:val="28"/>
          <w:szCs w:val="28"/>
        </w:rPr>
        <w:t>.  – М.:  Айрисх -  пресо,  2015</w:t>
      </w:r>
      <w:r w:rsidRPr="00DC201F">
        <w:rPr>
          <w:rFonts w:ascii="Times New Roman" w:hAnsi="Times New Roman" w:cs="Times New Roman"/>
          <w:sz w:val="28"/>
          <w:szCs w:val="28"/>
        </w:rPr>
        <w:t xml:space="preserve"> г.  </w:t>
      </w:r>
    </w:p>
    <w:p w:rsidR="00DC201F" w:rsidRPr="00DC201F" w:rsidRDefault="00DC201F" w:rsidP="004E3E4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C201F" w:rsidRPr="00DC201F" w:rsidRDefault="00DC201F" w:rsidP="004E3E40">
      <w:pPr>
        <w:pStyle w:val="a3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C201F">
        <w:rPr>
          <w:rFonts w:ascii="Times New Roman" w:hAnsi="Times New Roman" w:cs="Times New Roman"/>
          <w:sz w:val="28"/>
          <w:szCs w:val="28"/>
        </w:rPr>
        <w:t>Введенская  Л.А.  Культура  речи.  Серия  учебники.  Учебные  пособия:  Р</w:t>
      </w:r>
      <w:r w:rsidR="00017DC3">
        <w:rPr>
          <w:rFonts w:ascii="Times New Roman" w:hAnsi="Times New Roman" w:cs="Times New Roman"/>
          <w:sz w:val="28"/>
          <w:szCs w:val="28"/>
        </w:rPr>
        <w:t>остов  на  Дону.:  Феникс,  2016</w:t>
      </w:r>
      <w:r w:rsidRPr="00DC201F">
        <w:rPr>
          <w:rFonts w:ascii="Times New Roman" w:hAnsi="Times New Roman" w:cs="Times New Roman"/>
          <w:sz w:val="28"/>
          <w:szCs w:val="28"/>
        </w:rPr>
        <w:t xml:space="preserve"> г. </w:t>
      </w:r>
    </w:p>
    <w:p w:rsidR="00DC201F" w:rsidRPr="00DC201F" w:rsidRDefault="00DC201F" w:rsidP="004E3E40">
      <w:pPr>
        <w:pStyle w:val="a3"/>
        <w:ind w:left="-360" w:firstLine="60"/>
        <w:jc w:val="both"/>
        <w:rPr>
          <w:rFonts w:ascii="Times New Roman" w:hAnsi="Times New Roman" w:cs="Times New Roman"/>
          <w:sz w:val="28"/>
          <w:szCs w:val="28"/>
        </w:rPr>
      </w:pPr>
    </w:p>
    <w:p w:rsidR="00DC201F" w:rsidRDefault="00DC201F" w:rsidP="004E3E40">
      <w:pPr>
        <w:pStyle w:val="a3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C201F">
        <w:rPr>
          <w:rFonts w:ascii="Times New Roman" w:hAnsi="Times New Roman" w:cs="Times New Roman"/>
          <w:sz w:val="28"/>
          <w:szCs w:val="28"/>
        </w:rPr>
        <w:t>Словари русского языка.</w:t>
      </w:r>
    </w:p>
    <w:p w:rsidR="00DC201F" w:rsidRPr="00DC201F" w:rsidRDefault="00DC201F" w:rsidP="004E3E4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C201F" w:rsidRPr="00DC201F" w:rsidRDefault="00DC201F" w:rsidP="004E3E4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C201F" w:rsidRPr="00DC201F" w:rsidRDefault="00DC201F" w:rsidP="00DC20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C201F" w:rsidRPr="00DC201F" w:rsidRDefault="00DC201F" w:rsidP="00DC201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201F">
        <w:rPr>
          <w:rFonts w:ascii="Times New Roman" w:hAnsi="Times New Roman" w:cs="Times New Roman"/>
          <w:b/>
          <w:sz w:val="28"/>
          <w:szCs w:val="28"/>
        </w:rPr>
        <w:t>4.  Контроль  и  оценка  результатов  освоения  учебной</w:t>
      </w:r>
    </w:p>
    <w:p w:rsidR="00DC201F" w:rsidRPr="00DC201F" w:rsidRDefault="00DC201F" w:rsidP="00DC201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201F">
        <w:rPr>
          <w:rFonts w:ascii="Times New Roman" w:hAnsi="Times New Roman" w:cs="Times New Roman"/>
          <w:b/>
          <w:sz w:val="28"/>
          <w:szCs w:val="28"/>
        </w:rPr>
        <w:t>дисциплины.</w:t>
      </w:r>
    </w:p>
    <w:p w:rsidR="00DC201F" w:rsidRPr="00DC201F" w:rsidRDefault="00DC201F" w:rsidP="00DC201F">
      <w:pPr>
        <w:pStyle w:val="a3"/>
        <w:rPr>
          <w:rFonts w:ascii="Times New Roman" w:hAnsi="Times New Roman" w:cs="Times New Roman"/>
          <w:sz w:val="28"/>
          <w:szCs w:val="28"/>
        </w:rPr>
      </w:pPr>
      <w:r w:rsidRPr="00DC201F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DC201F" w:rsidRDefault="00DC201F" w:rsidP="001958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C201F">
        <w:rPr>
          <w:rFonts w:ascii="Times New Roman" w:hAnsi="Times New Roman" w:cs="Times New Roman"/>
          <w:sz w:val="28"/>
          <w:szCs w:val="28"/>
        </w:rPr>
        <w:t xml:space="preserve">         Контроль  и  оценка  результатов  освоения  учебной  дисциплины  осуществляется  преподавателем  в  процессе   проведения  учебных  занятий,  выполнения  упражнений   по  дисциплине,  проведения   практических  работ,  а  также  выполнения  обучающимися  индивидуальных  заданий.  </w:t>
      </w:r>
    </w:p>
    <w:p w:rsidR="00DC201F" w:rsidRPr="00DC201F" w:rsidRDefault="00DC201F" w:rsidP="001958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176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7"/>
        <w:gridCol w:w="3969"/>
      </w:tblGrid>
      <w:tr w:rsidR="00DC201F" w:rsidRPr="001C7D56" w:rsidTr="00437B9C">
        <w:tc>
          <w:tcPr>
            <w:tcW w:w="5637" w:type="dxa"/>
          </w:tcPr>
          <w:p w:rsidR="00DC201F" w:rsidRPr="001C7D56" w:rsidRDefault="00DC201F" w:rsidP="008D4867">
            <w:pPr>
              <w:pStyle w:val="a4"/>
              <w:ind w:left="0"/>
              <w:rPr>
                <w:b/>
              </w:rPr>
            </w:pPr>
            <w:r w:rsidRPr="001C7D56">
              <w:rPr>
                <w:b/>
              </w:rPr>
              <w:t xml:space="preserve">Результаты  обучения  (освоенные   умения,  усвоенные    знания)  </w:t>
            </w:r>
          </w:p>
        </w:tc>
        <w:tc>
          <w:tcPr>
            <w:tcW w:w="3969" w:type="dxa"/>
          </w:tcPr>
          <w:p w:rsidR="00DC201F" w:rsidRPr="001C7D56" w:rsidRDefault="00DC201F" w:rsidP="008D4867">
            <w:pPr>
              <w:pStyle w:val="a4"/>
              <w:ind w:left="0"/>
              <w:rPr>
                <w:b/>
              </w:rPr>
            </w:pPr>
            <w:r w:rsidRPr="001C7D56">
              <w:rPr>
                <w:b/>
              </w:rPr>
              <w:t>Формы  и  методы  контроля  и  оценки  результатов  обучения</w:t>
            </w:r>
          </w:p>
        </w:tc>
      </w:tr>
      <w:tr w:rsidR="00DC201F" w:rsidRPr="001C7D56" w:rsidTr="00437B9C">
        <w:tc>
          <w:tcPr>
            <w:tcW w:w="5637" w:type="dxa"/>
          </w:tcPr>
          <w:p w:rsidR="00DC201F" w:rsidRPr="001C7D56" w:rsidRDefault="00DC201F" w:rsidP="008D4867">
            <w:pPr>
              <w:pStyle w:val="a4"/>
              <w:ind w:left="0"/>
              <w:jc w:val="center"/>
              <w:rPr>
                <w:b/>
              </w:rPr>
            </w:pPr>
            <w:r w:rsidRPr="001C7D56">
              <w:rPr>
                <w:b/>
              </w:rPr>
              <w:t>1</w:t>
            </w:r>
          </w:p>
        </w:tc>
        <w:tc>
          <w:tcPr>
            <w:tcW w:w="3969" w:type="dxa"/>
          </w:tcPr>
          <w:p w:rsidR="00DC201F" w:rsidRPr="001C7D56" w:rsidRDefault="00DC201F" w:rsidP="008D4867">
            <w:pPr>
              <w:pStyle w:val="a4"/>
              <w:ind w:left="0"/>
              <w:jc w:val="center"/>
              <w:rPr>
                <w:b/>
              </w:rPr>
            </w:pPr>
            <w:r w:rsidRPr="001C7D56">
              <w:rPr>
                <w:b/>
              </w:rPr>
              <w:t>2</w:t>
            </w:r>
          </w:p>
        </w:tc>
      </w:tr>
      <w:tr w:rsidR="00DC201F" w:rsidRPr="001C7D56" w:rsidTr="00437B9C">
        <w:tblPrEx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5637" w:type="dxa"/>
          </w:tcPr>
          <w:p w:rsidR="00DC201F" w:rsidRPr="001958A5" w:rsidRDefault="00DC201F" w:rsidP="001958A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8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 </w:t>
            </w:r>
          </w:p>
        </w:tc>
        <w:tc>
          <w:tcPr>
            <w:tcW w:w="3969" w:type="dxa"/>
            <w:shd w:val="clear" w:color="auto" w:fill="auto"/>
          </w:tcPr>
          <w:p w:rsidR="00DC201F" w:rsidRPr="001C7D56" w:rsidRDefault="00DC201F" w:rsidP="008D4867">
            <w:pPr>
              <w:rPr>
                <w:b/>
                <w:sz w:val="28"/>
                <w:szCs w:val="28"/>
              </w:rPr>
            </w:pPr>
          </w:p>
        </w:tc>
      </w:tr>
      <w:tr w:rsidR="00DC201F" w:rsidRPr="001C7D56" w:rsidTr="00437B9C">
        <w:tblPrEx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5637" w:type="dxa"/>
          </w:tcPr>
          <w:p w:rsidR="00DC201F" w:rsidRPr="00216CC1" w:rsidRDefault="00DC201F" w:rsidP="00216CC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16C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уметь </w:t>
            </w:r>
            <w:r w:rsidRPr="00216CC1">
              <w:rPr>
                <w:rFonts w:ascii="Times New Roman" w:hAnsi="Times New Roman" w:cs="Times New Roman"/>
                <w:sz w:val="28"/>
                <w:szCs w:val="28"/>
              </w:rPr>
              <w:t>создав</w:t>
            </w:r>
            <w:r w:rsidR="00216CC1" w:rsidRPr="00216CC1">
              <w:rPr>
                <w:rFonts w:ascii="Times New Roman" w:hAnsi="Times New Roman" w:cs="Times New Roman"/>
                <w:sz w:val="28"/>
                <w:szCs w:val="28"/>
              </w:rPr>
              <w:t>ать тексты в  учебной и письмен</w:t>
            </w:r>
            <w:r w:rsidRPr="00216CC1">
              <w:rPr>
                <w:rFonts w:ascii="Times New Roman" w:hAnsi="Times New Roman" w:cs="Times New Roman"/>
                <w:sz w:val="28"/>
                <w:szCs w:val="28"/>
              </w:rPr>
              <w:t>ной  форме;  различать  элементы  нормированной  и  ненормированной   речи.</w:t>
            </w:r>
          </w:p>
        </w:tc>
        <w:tc>
          <w:tcPr>
            <w:tcW w:w="3969" w:type="dxa"/>
            <w:shd w:val="clear" w:color="auto" w:fill="auto"/>
          </w:tcPr>
          <w:p w:rsidR="00DC201F" w:rsidRPr="00216CC1" w:rsidRDefault="00DC201F" w:rsidP="00216CC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16CC1">
              <w:rPr>
                <w:rFonts w:ascii="Times New Roman" w:hAnsi="Times New Roman" w:cs="Times New Roman"/>
                <w:sz w:val="28"/>
                <w:szCs w:val="28"/>
              </w:rPr>
              <w:t xml:space="preserve">практикум,  внеаудиторная  самостоятельная  работа.  </w:t>
            </w:r>
          </w:p>
        </w:tc>
      </w:tr>
      <w:tr w:rsidR="00DC201F" w:rsidRPr="001C7D56" w:rsidTr="00437B9C">
        <w:tblPrEx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5637" w:type="dxa"/>
          </w:tcPr>
          <w:p w:rsidR="00DC201F" w:rsidRPr="00216CC1" w:rsidRDefault="00DC201F" w:rsidP="00216CC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16CC1">
              <w:rPr>
                <w:rFonts w:ascii="Times New Roman" w:hAnsi="Times New Roman" w:cs="Times New Roman"/>
                <w:b/>
                <w:sz w:val="28"/>
                <w:szCs w:val="28"/>
              </w:rPr>
              <w:t>уметь</w:t>
            </w:r>
            <w:r w:rsidRPr="00216CC1">
              <w:rPr>
                <w:rFonts w:ascii="Times New Roman" w:hAnsi="Times New Roman" w:cs="Times New Roman"/>
                <w:sz w:val="28"/>
                <w:szCs w:val="28"/>
              </w:rPr>
              <w:t xml:space="preserve">  владеть  фонетическими  средствами; пользование  орфоэпическим  словарем </w:t>
            </w:r>
          </w:p>
        </w:tc>
        <w:tc>
          <w:tcPr>
            <w:tcW w:w="3969" w:type="dxa"/>
            <w:shd w:val="clear" w:color="auto" w:fill="auto"/>
          </w:tcPr>
          <w:p w:rsidR="00DC201F" w:rsidRPr="00216CC1" w:rsidRDefault="00DC201F" w:rsidP="00216CC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16CC1">
              <w:rPr>
                <w:rFonts w:ascii="Times New Roman" w:hAnsi="Times New Roman" w:cs="Times New Roman"/>
                <w:sz w:val="28"/>
                <w:szCs w:val="28"/>
              </w:rPr>
              <w:t>практикум,  внеаудиторная  самостоятельная  работа,  занятие  практическое.</w:t>
            </w:r>
          </w:p>
        </w:tc>
      </w:tr>
      <w:tr w:rsidR="00DC201F" w:rsidTr="00437B9C">
        <w:tblPrEx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5637" w:type="dxa"/>
          </w:tcPr>
          <w:p w:rsidR="00DC201F" w:rsidRPr="00216CC1" w:rsidRDefault="00DC201F" w:rsidP="00216CC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16C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уметь </w:t>
            </w:r>
            <w:r w:rsidRPr="00216CC1">
              <w:rPr>
                <w:rFonts w:ascii="Times New Roman" w:hAnsi="Times New Roman" w:cs="Times New Roman"/>
                <w:sz w:val="28"/>
                <w:szCs w:val="28"/>
              </w:rPr>
              <w:t xml:space="preserve"> владеть  нормами  словоупотребления, определять  лексические  значение  слова,  определять  функционально-стилевую  принадлежность  слова.  </w:t>
            </w:r>
          </w:p>
        </w:tc>
        <w:tc>
          <w:tcPr>
            <w:tcW w:w="3969" w:type="dxa"/>
            <w:shd w:val="clear" w:color="auto" w:fill="auto"/>
          </w:tcPr>
          <w:p w:rsidR="00DC201F" w:rsidRPr="00216CC1" w:rsidRDefault="00DC201F" w:rsidP="00216CC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16CC1">
              <w:rPr>
                <w:rFonts w:ascii="Times New Roman" w:hAnsi="Times New Roman" w:cs="Times New Roman"/>
                <w:sz w:val="28"/>
                <w:szCs w:val="28"/>
              </w:rPr>
              <w:t xml:space="preserve">практикум,  практическое  занятие,  внеаудиторная   самостоятельная  работа.  </w:t>
            </w:r>
          </w:p>
        </w:tc>
      </w:tr>
      <w:tr w:rsidR="00DC201F" w:rsidTr="00437B9C">
        <w:tblPrEx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5637" w:type="dxa"/>
          </w:tcPr>
          <w:p w:rsidR="00DC201F" w:rsidRPr="00216CC1" w:rsidRDefault="00DC201F" w:rsidP="00216CC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16C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уметь </w:t>
            </w:r>
            <w:r w:rsidRPr="00216CC1">
              <w:rPr>
                <w:rFonts w:ascii="Times New Roman" w:hAnsi="Times New Roman" w:cs="Times New Roman"/>
                <w:sz w:val="28"/>
                <w:szCs w:val="28"/>
              </w:rPr>
              <w:t xml:space="preserve">  пользоваться  нормами  словообразования,  использовать  словообразовательные  средства.  </w:t>
            </w:r>
          </w:p>
        </w:tc>
        <w:tc>
          <w:tcPr>
            <w:tcW w:w="3969" w:type="dxa"/>
            <w:shd w:val="clear" w:color="auto" w:fill="auto"/>
          </w:tcPr>
          <w:p w:rsidR="00DC201F" w:rsidRPr="00216CC1" w:rsidRDefault="00DC201F" w:rsidP="00216CC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16CC1">
              <w:rPr>
                <w:rFonts w:ascii="Times New Roman" w:hAnsi="Times New Roman" w:cs="Times New Roman"/>
                <w:sz w:val="28"/>
                <w:szCs w:val="28"/>
              </w:rPr>
              <w:t xml:space="preserve">практикум,  практическое  занятие,  внеадутиторная  самостоятельная  работа.  </w:t>
            </w:r>
          </w:p>
        </w:tc>
      </w:tr>
      <w:tr w:rsidR="00DC201F" w:rsidTr="00437B9C">
        <w:tblPrEx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5637" w:type="dxa"/>
          </w:tcPr>
          <w:p w:rsidR="00DC201F" w:rsidRPr="00216CC1" w:rsidRDefault="00DC201F" w:rsidP="00216CC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16C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уметь </w:t>
            </w:r>
            <w:r w:rsidRPr="00216CC1">
              <w:rPr>
                <w:rFonts w:ascii="Times New Roman" w:hAnsi="Times New Roman" w:cs="Times New Roman"/>
                <w:sz w:val="28"/>
                <w:szCs w:val="28"/>
              </w:rPr>
              <w:t xml:space="preserve"> употреблять  грамматические  формы  слов  в  соответствии  с  литературной  нормой,  выявлять  грамматические ошибки.  </w:t>
            </w:r>
          </w:p>
        </w:tc>
        <w:tc>
          <w:tcPr>
            <w:tcW w:w="3969" w:type="dxa"/>
            <w:shd w:val="clear" w:color="auto" w:fill="auto"/>
          </w:tcPr>
          <w:p w:rsidR="00DC201F" w:rsidRPr="00216CC1" w:rsidRDefault="00DC201F" w:rsidP="00216CC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16CC1">
              <w:rPr>
                <w:rFonts w:ascii="Times New Roman" w:hAnsi="Times New Roman" w:cs="Times New Roman"/>
                <w:sz w:val="28"/>
                <w:szCs w:val="28"/>
              </w:rPr>
              <w:t xml:space="preserve">практикум,  практическое  занятие, внеаудиторная  самостоятельная  работа.  </w:t>
            </w:r>
          </w:p>
        </w:tc>
      </w:tr>
      <w:tr w:rsidR="00DC201F" w:rsidTr="00437B9C">
        <w:tblPrEx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5637" w:type="dxa"/>
          </w:tcPr>
          <w:p w:rsidR="00DC201F" w:rsidRPr="00216CC1" w:rsidRDefault="00DC201F" w:rsidP="00216CC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16C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уметь </w:t>
            </w:r>
            <w:r w:rsidRPr="00216CC1">
              <w:rPr>
                <w:rFonts w:ascii="Times New Roman" w:hAnsi="Times New Roman" w:cs="Times New Roman"/>
                <w:sz w:val="28"/>
                <w:szCs w:val="28"/>
              </w:rPr>
              <w:t xml:space="preserve"> характеризовать  словосочетание  и  предложение  знать  синтаксический  строй предложений.  </w:t>
            </w:r>
          </w:p>
        </w:tc>
        <w:tc>
          <w:tcPr>
            <w:tcW w:w="3969" w:type="dxa"/>
            <w:shd w:val="clear" w:color="auto" w:fill="auto"/>
          </w:tcPr>
          <w:p w:rsidR="00DC201F" w:rsidRPr="00216CC1" w:rsidRDefault="00DC201F" w:rsidP="00216CC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16CC1">
              <w:rPr>
                <w:rFonts w:ascii="Times New Roman" w:hAnsi="Times New Roman" w:cs="Times New Roman"/>
                <w:sz w:val="28"/>
                <w:szCs w:val="28"/>
              </w:rPr>
              <w:t xml:space="preserve">практикум,  внеаудиторная  самостоятельная  работа.    </w:t>
            </w:r>
          </w:p>
        </w:tc>
      </w:tr>
      <w:tr w:rsidR="00DC201F" w:rsidTr="00437B9C">
        <w:tblPrEx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5637" w:type="dxa"/>
          </w:tcPr>
          <w:p w:rsidR="00216CC1" w:rsidRPr="00216CC1" w:rsidRDefault="00DC201F" w:rsidP="00216CC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16C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уметь </w:t>
            </w:r>
            <w:r w:rsidRPr="00216CC1">
              <w:rPr>
                <w:rFonts w:ascii="Times New Roman" w:hAnsi="Times New Roman" w:cs="Times New Roman"/>
                <w:sz w:val="28"/>
                <w:szCs w:val="28"/>
              </w:rPr>
              <w:t xml:space="preserve"> выпо</w:t>
            </w:r>
            <w:r w:rsidR="00216CC1" w:rsidRPr="00216CC1">
              <w:rPr>
                <w:rFonts w:ascii="Times New Roman" w:hAnsi="Times New Roman" w:cs="Times New Roman"/>
                <w:sz w:val="28"/>
                <w:szCs w:val="28"/>
              </w:rPr>
              <w:t>лнять  лексический  и  граммати</w:t>
            </w:r>
            <w:r w:rsidRPr="00216CC1">
              <w:rPr>
                <w:rFonts w:ascii="Times New Roman" w:hAnsi="Times New Roman" w:cs="Times New Roman"/>
                <w:sz w:val="28"/>
                <w:szCs w:val="28"/>
              </w:rPr>
              <w:t xml:space="preserve">ческий  анализ  слов  различной  структуры и  значения.  Знать  типы  и  виды   программ,  смысловую  роль  знаков  препинания  в  тексте.  </w:t>
            </w:r>
          </w:p>
          <w:p w:rsidR="00DC201F" w:rsidRPr="00216CC1" w:rsidRDefault="00DC201F" w:rsidP="00216CC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16CC1">
              <w:rPr>
                <w:rFonts w:ascii="Times New Roman" w:hAnsi="Times New Roman" w:cs="Times New Roman"/>
                <w:b/>
                <w:sz w:val="28"/>
                <w:szCs w:val="28"/>
              </w:rPr>
              <w:t>уметь</w:t>
            </w:r>
            <w:r w:rsidRPr="00216CC1">
              <w:rPr>
                <w:rFonts w:ascii="Times New Roman" w:hAnsi="Times New Roman" w:cs="Times New Roman"/>
                <w:sz w:val="28"/>
                <w:szCs w:val="28"/>
              </w:rPr>
              <w:t xml:space="preserve">  пользоваться  правилами  правописания.        </w:t>
            </w:r>
          </w:p>
        </w:tc>
        <w:tc>
          <w:tcPr>
            <w:tcW w:w="3969" w:type="dxa"/>
            <w:shd w:val="clear" w:color="auto" w:fill="auto"/>
          </w:tcPr>
          <w:p w:rsidR="00DC201F" w:rsidRPr="00216CC1" w:rsidRDefault="00DC201F" w:rsidP="00216CC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16CC1">
              <w:rPr>
                <w:rFonts w:ascii="Times New Roman" w:hAnsi="Times New Roman" w:cs="Times New Roman"/>
                <w:sz w:val="28"/>
                <w:szCs w:val="28"/>
              </w:rPr>
              <w:t xml:space="preserve">практикум,  внеаудиторная  самостоятельная  работа.      </w:t>
            </w:r>
          </w:p>
        </w:tc>
      </w:tr>
      <w:tr w:rsidR="00DC201F" w:rsidTr="00437B9C">
        <w:tblPrEx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5637" w:type="dxa"/>
          </w:tcPr>
          <w:p w:rsidR="00DC201F" w:rsidRPr="00216CC1" w:rsidRDefault="00DC201F" w:rsidP="00216CC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16C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уметь </w:t>
            </w:r>
            <w:r w:rsidRPr="00216CC1">
              <w:rPr>
                <w:rFonts w:ascii="Times New Roman" w:hAnsi="Times New Roman" w:cs="Times New Roman"/>
                <w:sz w:val="28"/>
                <w:szCs w:val="28"/>
              </w:rPr>
              <w:t xml:space="preserve"> разли</w:t>
            </w:r>
            <w:r w:rsidR="00216CC1" w:rsidRPr="00216CC1">
              <w:rPr>
                <w:rFonts w:ascii="Times New Roman" w:hAnsi="Times New Roman" w:cs="Times New Roman"/>
                <w:sz w:val="28"/>
                <w:szCs w:val="28"/>
              </w:rPr>
              <w:t>чать  тексты  по  их  принадлеж</w:t>
            </w:r>
            <w:r w:rsidRPr="00216CC1">
              <w:rPr>
                <w:rFonts w:ascii="Times New Roman" w:hAnsi="Times New Roman" w:cs="Times New Roman"/>
                <w:sz w:val="28"/>
                <w:szCs w:val="28"/>
              </w:rPr>
              <w:t xml:space="preserve">ности   к   стилям;  анализировать  речь,  </w:t>
            </w:r>
            <w:r w:rsidR="00216CC1" w:rsidRPr="00216CC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216CC1">
              <w:rPr>
                <w:rFonts w:ascii="Times New Roman" w:hAnsi="Times New Roman" w:cs="Times New Roman"/>
                <w:sz w:val="28"/>
                <w:szCs w:val="28"/>
              </w:rPr>
              <w:t xml:space="preserve">оздавать  тексты  разных  стилей.    </w:t>
            </w:r>
          </w:p>
        </w:tc>
        <w:tc>
          <w:tcPr>
            <w:tcW w:w="3969" w:type="dxa"/>
            <w:shd w:val="clear" w:color="auto" w:fill="auto"/>
          </w:tcPr>
          <w:p w:rsidR="00DC201F" w:rsidRPr="00216CC1" w:rsidRDefault="00DC201F" w:rsidP="00216CC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16CC1">
              <w:rPr>
                <w:rFonts w:ascii="Times New Roman" w:hAnsi="Times New Roman" w:cs="Times New Roman"/>
                <w:sz w:val="28"/>
                <w:szCs w:val="28"/>
              </w:rPr>
              <w:t xml:space="preserve">практикум, практическая  работа,  внеаудиторная  самостоятельная  работа.  </w:t>
            </w:r>
          </w:p>
        </w:tc>
      </w:tr>
      <w:tr w:rsidR="00DC201F" w:rsidTr="00437B9C">
        <w:tblPrEx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5637" w:type="dxa"/>
          </w:tcPr>
          <w:p w:rsidR="00DC201F" w:rsidRPr="00216CC1" w:rsidRDefault="00DC201F" w:rsidP="00216CC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6CC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Знания:</w:t>
            </w:r>
          </w:p>
        </w:tc>
        <w:tc>
          <w:tcPr>
            <w:tcW w:w="3969" w:type="dxa"/>
            <w:shd w:val="clear" w:color="auto" w:fill="auto"/>
          </w:tcPr>
          <w:p w:rsidR="00DC201F" w:rsidRPr="00216CC1" w:rsidRDefault="00DC201F" w:rsidP="00216CC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201F" w:rsidTr="00437B9C">
        <w:tblPrEx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5637" w:type="dxa"/>
          </w:tcPr>
          <w:p w:rsidR="00DC201F" w:rsidRPr="00216CC1" w:rsidRDefault="00DC201F" w:rsidP="00216CC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16CC1">
              <w:rPr>
                <w:rFonts w:ascii="Times New Roman" w:hAnsi="Times New Roman" w:cs="Times New Roman"/>
                <w:sz w:val="28"/>
                <w:szCs w:val="28"/>
              </w:rPr>
              <w:t>периоды  развития  русского  литературного  языка.  Язык  и  речь.  Понятие  о  литературном  языке.</w:t>
            </w:r>
          </w:p>
          <w:p w:rsidR="00DC201F" w:rsidRPr="00216CC1" w:rsidRDefault="00DC201F" w:rsidP="00216CC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16CC1">
              <w:rPr>
                <w:rFonts w:ascii="Times New Roman" w:hAnsi="Times New Roman" w:cs="Times New Roman"/>
                <w:sz w:val="28"/>
                <w:szCs w:val="28"/>
              </w:rPr>
              <w:t>Основные словари русского языка</w:t>
            </w:r>
          </w:p>
        </w:tc>
        <w:tc>
          <w:tcPr>
            <w:tcW w:w="3969" w:type="dxa"/>
            <w:shd w:val="clear" w:color="auto" w:fill="auto"/>
          </w:tcPr>
          <w:p w:rsidR="00DC201F" w:rsidRPr="00216CC1" w:rsidRDefault="00DC201F" w:rsidP="00216CC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16CC1">
              <w:rPr>
                <w:rFonts w:ascii="Times New Roman" w:hAnsi="Times New Roman" w:cs="Times New Roman"/>
                <w:sz w:val="28"/>
                <w:szCs w:val="28"/>
              </w:rPr>
              <w:t>внеаудиторная  самостоятельная  работа.  практикум.</w:t>
            </w:r>
          </w:p>
        </w:tc>
      </w:tr>
      <w:tr w:rsidR="00DC201F" w:rsidTr="00437B9C">
        <w:tblPrEx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5637" w:type="dxa"/>
          </w:tcPr>
          <w:p w:rsidR="00DC201F" w:rsidRPr="00216CC1" w:rsidRDefault="00DC201F" w:rsidP="00216CC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16CC1">
              <w:rPr>
                <w:rFonts w:ascii="Times New Roman" w:hAnsi="Times New Roman" w:cs="Times New Roman"/>
                <w:sz w:val="28"/>
                <w:szCs w:val="28"/>
              </w:rPr>
              <w:t>орфоэпические ошибки и недочеты</w:t>
            </w:r>
          </w:p>
        </w:tc>
        <w:tc>
          <w:tcPr>
            <w:tcW w:w="3969" w:type="dxa"/>
            <w:shd w:val="clear" w:color="auto" w:fill="auto"/>
          </w:tcPr>
          <w:p w:rsidR="00DC201F" w:rsidRPr="00216CC1" w:rsidRDefault="00DC201F" w:rsidP="00216CC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16CC1">
              <w:rPr>
                <w:rFonts w:ascii="Times New Roman" w:hAnsi="Times New Roman" w:cs="Times New Roman"/>
                <w:sz w:val="28"/>
                <w:szCs w:val="28"/>
              </w:rPr>
              <w:t>внеаудиторная  самостоятельная  работа,  практикум.</w:t>
            </w:r>
          </w:p>
        </w:tc>
      </w:tr>
      <w:tr w:rsidR="00DC201F" w:rsidTr="00437B9C">
        <w:tblPrEx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5637" w:type="dxa"/>
          </w:tcPr>
          <w:p w:rsidR="00DC201F" w:rsidRPr="00216CC1" w:rsidRDefault="00DC201F" w:rsidP="00216CC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16CC1">
              <w:rPr>
                <w:rFonts w:ascii="Times New Roman" w:hAnsi="Times New Roman" w:cs="Times New Roman"/>
                <w:sz w:val="28"/>
                <w:szCs w:val="28"/>
              </w:rPr>
              <w:t>лексические и фразеологические единицы русского языка</w:t>
            </w:r>
          </w:p>
        </w:tc>
        <w:tc>
          <w:tcPr>
            <w:tcW w:w="3969" w:type="dxa"/>
            <w:shd w:val="clear" w:color="auto" w:fill="auto"/>
          </w:tcPr>
          <w:p w:rsidR="00DC201F" w:rsidRPr="00216CC1" w:rsidRDefault="00DC201F" w:rsidP="00216CC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16CC1">
              <w:rPr>
                <w:rFonts w:ascii="Times New Roman" w:hAnsi="Times New Roman" w:cs="Times New Roman"/>
                <w:sz w:val="28"/>
                <w:szCs w:val="28"/>
              </w:rPr>
              <w:t>внеаудиторная  самостоятельная  работа,  практикум.</w:t>
            </w:r>
          </w:p>
          <w:p w:rsidR="00DC201F" w:rsidRPr="00216CC1" w:rsidRDefault="00DC201F" w:rsidP="00216CC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201F" w:rsidTr="00437B9C">
        <w:tblPrEx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5637" w:type="dxa"/>
          </w:tcPr>
          <w:p w:rsidR="00DC201F" w:rsidRPr="00216CC1" w:rsidRDefault="00DC201F" w:rsidP="00216CC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201F" w:rsidRPr="00216CC1" w:rsidRDefault="00DC201F" w:rsidP="00216CC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16CC1">
              <w:rPr>
                <w:rFonts w:ascii="Times New Roman" w:hAnsi="Times New Roman" w:cs="Times New Roman"/>
                <w:sz w:val="28"/>
                <w:szCs w:val="28"/>
              </w:rPr>
              <w:t>способы словообразования</w:t>
            </w:r>
          </w:p>
          <w:p w:rsidR="00DC201F" w:rsidRPr="00216CC1" w:rsidRDefault="00DC201F" w:rsidP="00216CC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DC201F" w:rsidRPr="00216CC1" w:rsidRDefault="00DC201F" w:rsidP="00216CC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16CC1">
              <w:rPr>
                <w:rFonts w:ascii="Times New Roman" w:hAnsi="Times New Roman" w:cs="Times New Roman"/>
                <w:sz w:val="28"/>
                <w:szCs w:val="28"/>
              </w:rPr>
              <w:t>внеаудиторная  самостоятельная работа,  практикум.</w:t>
            </w:r>
          </w:p>
          <w:p w:rsidR="00DC201F" w:rsidRPr="00216CC1" w:rsidRDefault="00DC201F" w:rsidP="00216CC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201F" w:rsidTr="00437B9C">
        <w:tblPrEx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5637" w:type="dxa"/>
          </w:tcPr>
          <w:p w:rsidR="00DC201F" w:rsidRPr="00216CC1" w:rsidRDefault="00DC201F" w:rsidP="00216CC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16CC1">
              <w:rPr>
                <w:rFonts w:ascii="Times New Roman" w:hAnsi="Times New Roman" w:cs="Times New Roman"/>
                <w:sz w:val="28"/>
                <w:szCs w:val="28"/>
              </w:rPr>
              <w:t>синтаксический  строй  предложений.</w:t>
            </w:r>
          </w:p>
          <w:p w:rsidR="00DC201F" w:rsidRPr="00216CC1" w:rsidRDefault="00DC201F" w:rsidP="00216CC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DC201F" w:rsidRPr="00216CC1" w:rsidRDefault="00DC201F" w:rsidP="00216CC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16CC1">
              <w:rPr>
                <w:rFonts w:ascii="Times New Roman" w:hAnsi="Times New Roman" w:cs="Times New Roman"/>
                <w:sz w:val="28"/>
                <w:szCs w:val="28"/>
              </w:rPr>
              <w:t>внеаудиторная  самостоятельная  работа,  практикум.</w:t>
            </w:r>
          </w:p>
          <w:p w:rsidR="00DC201F" w:rsidRPr="00216CC1" w:rsidRDefault="00DC201F" w:rsidP="00216CC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201F" w:rsidTr="00437B9C">
        <w:tblPrEx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5637" w:type="dxa"/>
          </w:tcPr>
          <w:p w:rsidR="00DC201F" w:rsidRPr="00216CC1" w:rsidRDefault="00DC201F" w:rsidP="00216CC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16CC1">
              <w:rPr>
                <w:rFonts w:ascii="Times New Roman" w:hAnsi="Times New Roman" w:cs="Times New Roman"/>
                <w:sz w:val="28"/>
                <w:szCs w:val="28"/>
              </w:rPr>
              <w:t>правила  правописания.</w:t>
            </w:r>
          </w:p>
          <w:p w:rsidR="00DC201F" w:rsidRPr="00216CC1" w:rsidRDefault="00DC201F" w:rsidP="00216CC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DC201F" w:rsidRPr="00216CC1" w:rsidRDefault="00DC201F" w:rsidP="00216CC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16CC1">
              <w:rPr>
                <w:rFonts w:ascii="Times New Roman" w:hAnsi="Times New Roman" w:cs="Times New Roman"/>
                <w:sz w:val="28"/>
                <w:szCs w:val="28"/>
              </w:rPr>
              <w:t>внеаудиторная  самостоятельная  работа,  практикум.</w:t>
            </w:r>
          </w:p>
          <w:p w:rsidR="00DC201F" w:rsidRPr="00216CC1" w:rsidRDefault="00DC201F" w:rsidP="00216CC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201F" w:rsidTr="00437B9C">
        <w:tblPrEx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5637" w:type="dxa"/>
          </w:tcPr>
          <w:p w:rsidR="00DC201F" w:rsidRPr="00216CC1" w:rsidRDefault="00017DC3" w:rsidP="00216CC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текст и его структура</w:t>
            </w:r>
          </w:p>
        </w:tc>
        <w:tc>
          <w:tcPr>
            <w:tcW w:w="3969" w:type="dxa"/>
            <w:shd w:val="clear" w:color="auto" w:fill="auto"/>
          </w:tcPr>
          <w:p w:rsidR="00DC201F" w:rsidRPr="00216CC1" w:rsidRDefault="00DC201F" w:rsidP="00216CC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16CC1">
              <w:rPr>
                <w:rFonts w:ascii="Times New Roman" w:hAnsi="Times New Roman" w:cs="Times New Roman"/>
                <w:sz w:val="28"/>
                <w:szCs w:val="28"/>
              </w:rPr>
              <w:t>внеаудиторная  самостоятельная  работа,  практикум.</w:t>
            </w:r>
          </w:p>
          <w:p w:rsidR="00DC201F" w:rsidRPr="00216CC1" w:rsidRDefault="00DC201F" w:rsidP="00216CC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C201F" w:rsidRPr="00EB6124" w:rsidRDefault="00DC201F" w:rsidP="00DC201F">
      <w:pPr>
        <w:ind w:left="720"/>
        <w:jc w:val="center"/>
        <w:rPr>
          <w:sz w:val="28"/>
          <w:szCs w:val="28"/>
        </w:rPr>
      </w:pPr>
    </w:p>
    <w:p w:rsidR="00DC201F" w:rsidRDefault="00DC201F" w:rsidP="00DC201F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         </w:t>
      </w:r>
    </w:p>
    <w:sectPr w:rsidR="00DC201F" w:rsidSect="000656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14B7" w:rsidRDefault="003714B7" w:rsidP="00017DC3">
      <w:pPr>
        <w:spacing w:after="0" w:line="240" w:lineRule="auto"/>
      </w:pPr>
      <w:r>
        <w:separator/>
      </w:r>
    </w:p>
  </w:endnote>
  <w:endnote w:type="continuationSeparator" w:id="0">
    <w:p w:rsidR="003714B7" w:rsidRDefault="003714B7" w:rsidP="00017D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51517777"/>
      <w:docPartObj>
        <w:docPartGallery w:val="Page Numbers (Bottom of Page)"/>
        <w:docPartUnique/>
      </w:docPartObj>
    </w:sdtPr>
    <w:sdtEndPr/>
    <w:sdtContent>
      <w:p w:rsidR="00207A31" w:rsidRDefault="00207A31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3AE3">
          <w:rPr>
            <w:noProof/>
          </w:rPr>
          <w:t>3</w:t>
        </w:r>
        <w:r>
          <w:fldChar w:fldCharType="end"/>
        </w:r>
      </w:p>
    </w:sdtContent>
  </w:sdt>
  <w:p w:rsidR="00207A31" w:rsidRDefault="00207A3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14B7" w:rsidRDefault="003714B7" w:rsidP="00017DC3">
      <w:pPr>
        <w:spacing w:after="0" w:line="240" w:lineRule="auto"/>
      </w:pPr>
      <w:r>
        <w:separator/>
      </w:r>
    </w:p>
  </w:footnote>
  <w:footnote w:type="continuationSeparator" w:id="0">
    <w:p w:rsidR="003714B7" w:rsidRDefault="003714B7" w:rsidP="00017D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8B4EF7"/>
    <w:multiLevelType w:val="hybridMultilevel"/>
    <w:tmpl w:val="DD12BC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C96705"/>
    <w:multiLevelType w:val="hybridMultilevel"/>
    <w:tmpl w:val="0A3015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E48B1"/>
    <w:rsid w:val="00017DC3"/>
    <w:rsid w:val="000245ED"/>
    <w:rsid w:val="000656B5"/>
    <w:rsid w:val="00086B12"/>
    <w:rsid w:val="000B3AE3"/>
    <w:rsid w:val="001958A5"/>
    <w:rsid w:val="00207A31"/>
    <w:rsid w:val="00210E95"/>
    <w:rsid w:val="00216CC1"/>
    <w:rsid w:val="00220462"/>
    <w:rsid w:val="002A3BFC"/>
    <w:rsid w:val="002A4F0A"/>
    <w:rsid w:val="002B44FD"/>
    <w:rsid w:val="002E1001"/>
    <w:rsid w:val="003202FA"/>
    <w:rsid w:val="00325417"/>
    <w:rsid w:val="003714B7"/>
    <w:rsid w:val="00437B9C"/>
    <w:rsid w:val="004B4DCC"/>
    <w:rsid w:val="004E3E40"/>
    <w:rsid w:val="004E48B1"/>
    <w:rsid w:val="00511CBF"/>
    <w:rsid w:val="00524712"/>
    <w:rsid w:val="005B1367"/>
    <w:rsid w:val="005B5921"/>
    <w:rsid w:val="00614FAF"/>
    <w:rsid w:val="00692E25"/>
    <w:rsid w:val="006975E4"/>
    <w:rsid w:val="006D697B"/>
    <w:rsid w:val="006E4667"/>
    <w:rsid w:val="00761651"/>
    <w:rsid w:val="00770823"/>
    <w:rsid w:val="00773335"/>
    <w:rsid w:val="007751CA"/>
    <w:rsid w:val="00824D8C"/>
    <w:rsid w:val="0089629C"/>
    <w:rsid w:val="008D4867"/>
    <w:rsid w:val="0093071D"/>
    <w:rsid w:val="009C3975"/>
    <w:rsid w:val="009F794F"/>
    <w:rsid w:val="00A60FD9"/>
    <w:rsid w:val="00A92AC9"/>
    <w:rsid w:val="00A97E8E"/>
    <w:rsid w:val="00AA2DC1"/>
    <w:rsid w:val="00AA6C21"/>
    <w:rsid w:val="00AC34FE"/>
    <w:rsid w:val="00B55D60"/>
    <w:rsid w:val="00BA644E"/>
    <w:rsid w:val="00C17F81"/>
    <w:rsid w:val="00C31A66"/>
    <w:rsid w:val="00D42F37"/>
    <w:rsid w:val="00D81419"/>
    <w:rsid w:val="00DB4D76"/>
    <w:rsid w:val="00DC201F"/>
    <w:rsid w:val="00E43270"/>
    <w:rsid w:val="00EA7CA5"/>
    <w:rsid w:val="00EC3626"/>
    <w:rsid w:val="00ED1265"/>
    <w:rsid w:val="00F4731C"/>
    <w:rsid w:val="00F57B5E"/>
    <w:rsid w:val="00FD7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F4D73F-DFD8-4E26-AEFA-9E21A0F87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56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E48B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C201F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2204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20462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017D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17DC3"/>
  </w:style>
  <w:style w:type="paragraph" w:styleId="a9">
    <w:name w:val="footer"/>
    <w:basedOn w:val="a"/>
    <w:link w:val="aa"/>
    <w:uiPriority w:val="99"/>
    <w:unhideWhenUsed/>
    <w:rsid w:val="00017D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17D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256E49-3F0E-47E8-B764-585E86C55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2547</Words>
  <Characters>14523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Плесский аграрный колледж</Company>
  <LinksUpToDate>false</LinksUpToDate>
  <CharactersWithSpaces>17036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Dnevnoe</dc:creator>
  <cp:keywords/>
  <dc:description/>
  <cp:lastModifiedBy>DNEVNOE</cp:lastModifiedBy>
  <cp:revision>52</cp:revision>
  <cp:lastPrinted>2018-04-25T07:50:00Z</cp:lastPrinted>
  <dcterms:created xsi:type="dcterms:W3CDTF">2013-06-20T10:33:00Z</dcterms:created>
  <dcterms:modified xsi:type="dcterms:W3CDTF">2019-11-08T12:50:00Z</dcterms:modified>
</cp:coreProperties>
</file>